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1F" w:rsidRPr="001A0F1F" w:rsidRDefault="001A0F1F" w:rsidP="001A0F1F">
      <w:pPr>
        <w:widowControl w:val="0"/>
        <w:autoSpaceDE w:val="0"/>
        <w:autoSpaceDN w:val="0"/>
        <w:spacing w:before="64" w:after="0" w:line="240" w:lineRule="auto"/>
        <w:ind w:right="145"/>
        <w:jc w:val="right"/>
        <w:rPr>
          <w:rFonts w:ascii="Times New Roman" w:eastAsia="Times New Roman" w:hAnsi="Times New Roman" w:cs="Times New Roman"/>
          <w:sz w:val="18"/>
          <w:lang w:val="uk-UA"/>
        </w:rPr>
      </w:pPr>
      <w:r w:rsidRPr="001A0F1F">
        <w:rPr>
          <w:rFonts w:ascii="Times New Roman" w:eastAsia="Times New Roman" w:hAnsi="Times New Roman" w:cs="Times New Roman"/>
          <w:sz w:val="18"/>
          <w:lang w:val="uk-UA"/>
        </w:rPr>
        <w:t>Додаток</w:t>
      </w:r>
      <w:r w:rsidRPr="001A0F1F">
        <w:rPr>
          <w:rFonts w:ascii="Times New Roman" w:eastAsia="Times New Roman" w:hAnsi="Times New Roman" w:cs="Times New Roman"/>
          <w:spacing w:val="-2"/>
          <w:sz w:val="18"/>
          <w:lang w:val="uk-UA"/>
        </w:rPr>
        <w:t xml:space="preserve"> </w:t>
      </w:r>
    </w:p>
    <w:p w:rsidR="001A0F1F" w:rsidRPr="001A0F1F" w:rsidRDefault="001A0F1F" w:rsidP="001A0F1F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sz w:val="18"/>
          <w:szCs w:val="24"/>
          <w:lang w:val="uk-UA"/>
        </w:rPr>
      </w:pPr>
    </w:p>
    <w:p w:rsidR="001A0F1F" w:rsidRPr="001A0F1F" w:rsidRDefault="001A0F1F" w:rsidP="001A0F1F">
      <w:pPr>
        <w:widowControl w:val="0"/>
        <w:tabs>
          <w:tab w:val="left" w:pos="9627"/>
          <w:tab w:val="left" w:pos="11051"/>
        </w:tabs>
        <w:autoSpaceDE w:val="0"/>
        <w:autoSpaceDN w:val="0"/>
        <w:spacing w:after="0" w:line="240" w:lineRule="auto"/>
        <w:ind w:left="5453"/>
        <w:rPr>
          <w:rFonts w:ascii="Times New Roman" w:eastAsia="Times New Roman" w:hAnsi="Times New Roman" w:cs="Times New Roman"/>
          <w:sz w:val="18"/>
          <w:lang w:val="uk-UA"/>
        </w:rPr>
      </w:pPr>
      <w:r w:rsidRPr="001A0F1F">
        <w:rPr>
          <w:rFonts w:ascii="Times New Roman" w:eastAsia="Times New Roman" w:hAnsi="Times New Roman" w:cs="Times New Roman"/>
          <w:sz w:val="18"/>
          <w:lang w:val="uk-UA"/>
        </w:rPr>
        <w:t>до</w:t>
      </w:r>
      <w:r w:rsidRPr="001A0F1F">
        <w:rPr>
          <w:rFonts w:ascii="Times New Roman" w:eastAsia="Times New Roman" w:hAnsi="Times New Roman" w:cs="Times New Roman"/>
          <w:spacing w:val="-4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ІНДИВІДУАЛЬНОГО</w:t>
      </w:r>
      <w:r w:rsidRPr="001A0F1F">
        <w:rPr>
          <w:rFonts w:ascii="Times New Roman" w:eastAsia="Times New Roman" w:hAnsi="Times New Roman" w:cs="Times New Roman"/>
          <w:spacing w:val="-4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ДОГОВОРУ</w:t>
      </w:r>
      <w:r w:rsidRPr="001A0F1F">
        <w:rPr>
          <w:rFonts w:ascii="Times New Roman" w:eastAsia="Times New Roman" w:hAnsi="Times New Roman" w:cs="Times New Roman"/>
          <w:spacing w:val="-3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від</w:t>
      </w:r>
      <w:r w:rsidRPr="001A0F1F">
        <w:rPr>
          <w:rFonts w:ascii="Times New Roman" w:eastAsia="Times New Roman" w:hAnsi="Times New Roman" w:cs="Times New Roman"/>
          <w:spacing w:val="-1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«</w:t>
      </w:r>
      <w:r w:rsidRPr="001A0F1F">
        <w:rPr>
          <w:rFonts w:ascii="Times New Roman" w:eastAsia="Times New Roman" w:hAnsi="Times New Roman" w:cs="Times New Roman"/>
          <w:spacing w:val="41"/>
          <w:sz w:val="18"/>
          <w:u w:val="single"/>
          <w:lang w:val="uk-UA"/>
        </w:rPr>
        <w:t xml:space="preserve">  </w:t>
      </w:r>
      <w:r w:rsidRPr="001A0F1F">
        <w:rPr>
          <w:rFonts w:ascii="Times New Roman" w:eastAsia="Times New Roman" w:hAnsi="Times New Roman" w:cs="Times New Roman"/>
          <w:spacing w:val="-10"/>
          <w:sz w:val="18"/>
          <w:lang w:val="uk-UA"/>
        </w:rPr>
        <w:t>»</w:t>
      </w:r>
      <w:r w:rsidRPr="001A0F1F">
        <w:rPr>
          <w:rFonts w:ascii="Times New Roman" w:eastAsia="Times New Roman" w:hAnsi="Times New Roman" w:cs="Times New Roman"/>
          <w:sz w:val="18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202 _ р.</w:t>
      </w:r>
      <w:r w:rsidRPr="001A0F1F">
        <w:rPr>
          <w:rFonts w:ascii="Times New Roman" w:eastAsia="Times New Roman" w:hAnsi="Times New Roman" w:cs="Times New Roman"/>
          <w:spacing w:val="-1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 xml:space="preserve">№ </w:t>
      </w:r>
      <w:r w:rsidRPr="001A0F1F">
        <w:rPr>
          <w:rFonts w:ascii="Times New Roman" w:eastAsia="Times New Roman" w:hAnsi="Times New Roman" w:cs="Times New Roman"/>
          <w:sz w:val="18"/>
          <w:u w:val="single"/>
          <w:lang w:val="uk-UA"/>
        </w:rPr>
        <w:tab/>
      </w:r>
    </w:p>
    <w:p w:rsidR="001A0F1F" w:rsidRPr="001A0F1F" w:rsidRDefault="001A0F1F" w:rsidP="001A0F1F">
      <w:pPr>
        <w:widowControl w:val="0"/>
        <w:autoSpaceDE w:val="0"/>
        <w:autoSpaceDN w:val="0"/>
        <w:spacing w:before="34" w:after="0" w:line="240" w:lineRule="auto"/>
        <w:ind w:right="148"/>
        <w:jc w:val="right"/>
        <w:rPr>
          <w:rFonts w:ascii="Times New Roman" w:eastAsia="Times New Roman" w:hAnsi="Times New Roman" w:cs="Times New Roman"/>
          <w:sz w:val="18"/>
          <w:lang w:val="uk-UA"/>
        </w:rPr>
      </w:pPr>
      <w:r w:rsidRPr="001A0F1F">
        <w:rPr>
          <w:rFonts w:ascii="Times New Roman" w:eastAsia="Times New Roman" w:hAnsi="Times New Roman" w:cs="Times New Roman"/>
          <w:sz w:val="18"/>
          <w:lang w:val="uk-UA"/>
        </w:rPr>
        <w:t>про</w:t>
      </w:r>
      <w:r w:rsidRPr="001A0F1F">
        <w:rPr>
          <w:rFonts w:ascii="Times New Roman" w:eastAsia="Times New Roman" w:hAnsi="Times New Roman" w:cs="Times New Roman"/>
          <w:spacing w:val="-3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надання</w:t>
      </w:r>
      <w:r w:rsidRPr="001A0F1F">
        <w:rPr>
          <w:rFonts w:ascii="Times New Roman" w:eastAsia="Times New Roman" w:hAnsi="Times New Roman" w:cs="Times New Roman"/>
          <w:spacing w:val="-2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послуг</w:t>
      </w:r>
      <w:r w:rsidRPr="001A0F1F">
        <w:rPr>
          <w:rFonts w:ascii="Times New Roman" w:eastAsia="Times New Roman" w:hAnsi="Times New Roman" w:cs="Times New Roman"/>
          <w:spacing w:val="-3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з</w:t>
      </w:r>
      <w:r w:rsidRPr="001A0F1F">
        <w:rPr>
          <w:rFonts w:ascii="Times New Roman" w:eastAsia="Times New Roman" w:hAnsi="Times New Roman" w:cs="Times New Roman"/>
          <w:spacing w:val="-3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централізованого</w:t>
      </w:r>
      <w:r w:rsidRPr="001A0F1F">
        <w:rPr>
          <w:rFonts w:ascii="Times New Roman" w:eastAsia="Times New Roman" w:hAnsi="Times New Roman" w:cs="Times New Roman"/>
          <w:spacing w:val="-2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водопостачання</w:t>
      </w:r>
      <w:r w:rsidRPr="001A0F1F">
        <w:rPr>
          <w:rFonts w:ascii="Times New Roman" w:eastAsia="Times New Roman" w:hAnsi="Times New Roman" w:cs="Times New Roman"/>
          <w:spacing w:val="-2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та</w:t>
      </w:r>
      <w:r w:rsidRPr="001A0F1F">
        <w:rPr>
          <w:rFonts w:ascii="Times New Roman" w:eastAsia="Times New Roman" w:hAnsi="Times New Roman" w:cs="Times New Roman"/>
          <w:spacing w:val="-3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pacing w:val="-2"/>
          <w:sz w:val="18"/>
          <w:lang w:val="uk-UA"/>
        </w:rPr>
        <w:t>централізованого</w:t>
      </w:r>
    </w:p>
    <w:p w:rsidR="001A0F1F" w:rsidRPr="001A0F1F" w:rsidRDefault="001A0F1F" w:rsidP="001A0F1F">
      <w:pPr>
        <w:widowControl w:val="0"/>
        <w:autoSpaceDE w:val="0"/>
        <w:autoSpaceDN w:val="0"/>
        <w:spacing w:before="30" w:after="0" w:line="240" w:lineRule="auto"/>
        <w:ind w:right="150"/>
        <w:jc w:val="right"/>
        <w:rPr>
          <w:rFonts w:ascii="Times New Roman" w:eastAsia="Times New Roman" w:hAnsi="Times New Roman" w:cs="Times New Roman"/>
          <w:sz w:val="18"/>
          <w:lang w:val="uk-UA"/>
        </w:rPr>
      </w:pPr>
      <w:r w:rsidRPr="001A0F1F">
        <w:rPr>
          <w:rFonts w:ascii="Times New Roman" w:eastAsia="Times New Roman" w:hAnsi="Times New Roman" w:cs="Times New Roman"/>
          <w:spacing w:val="-2"/>
          <w:sz w:val="18"/>
          <w:lang w:val="uk-UA"/>
        </w:rPr>
        <w:t>водовідведення</w:t>
      </w:r>
    </w:p>
    <w:p w:rsidR="001A0F1F" w:rsidRPr="001A0F1F" w:rsidRDefault="001A0F1F" w:rsidP="001A0F1F">
      <w:pPr>
        <w:widowControl w:val="0"/>
        <w:autoSpaceDE w:val="0"/>
        <w:autoSpaceDN w:val="0"/>
        <w:spacing w:before="227" w:after="0" w:line="240" w:lineRule="auto"/>
        <w:ind w:left="376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Уточнення</w:t>
      </w:r>
      <w:r w:rsidRPr="001A0F1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істотних</w:t>
      </w:r>
      <w:r w:rsidRPr="001A0F1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умов</w:t>
      </w:r>
      <w:r w:rsidRPr="001A0F1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закупівлі</w:t>
      </w:r>
    </w:p>
    <w:p w:rsidR="001A0F1F" w:rsidRPr="001A0F1F" w:rsidRDefault="001A0F1F" w:rsidP="001A0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0F1F" w:rsidRPr="001A0F1F" w:rsidRDefault="001A0F1F" w:rsidP="001A0F1F">
      <w:pPr>
        <w:widowControl w:val="0"/>
        <w:numPr>
          <w:ilvl w:val="0"/>
          <w:numId w:val="1"/>
        </w:numPr>
        <w:tabs>
          <w:tab w:val="left" w:pos="1421"/>
          <w:tab w:val="left" w:pos="8511"/>
          <w:tab w:val="left" w:pos="10505"/>
        </w:tabs>
        <w:autoSpaceDE w:val="0"/>
        <w:autoSpaceDN w:val="0"/>
        <w:spacing w:after="0" w:line="240" w:lineRule="auto"/>
        <w:ind w:left="1421" w:hanging="180"/>
        <w:rPr>
          <w:rFonts w:ascii="Times New Roman" w:eastAsia="Times New Roman" w:hAnsi="Times New Roman" w:cs="Times New Roman"/>
          <w:sz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lang w:val="uk-UA"/>
        </w:rPr>
        <w:t>Цей</w:t>
      </w:r>
      <w:r w:rsidRPr="001A0F1F">
        <w:rPr>
          <w:rFonts w:ascii="Times New Roman" w:eastAsia="Times New Roman" w:hAnsi="Times New Roman" w:cs="Times New Roman"/>
          <w:spacing w:val="3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додаток</w:t>
      </w:r>
      <w:r w:rsidRPr="001A0F1F">
        <w:rPr>
          <w:rFonts w:ascii="Times New Roman" w:eastAsia="Times New Roman" w:hAnsi="Times New Roman" w:cs="Times New Roman"/>
          <w:spacing w:val="4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є</w:t>
      </w:r>
      <w:r w:rsidRPr="001A0F1F">
        <w:rPr>
          <w:rFonts w:ascii="Times New Roman" w:eastAsia="Times New Roman" w:hAnsi="Times New Roman" w:cs="Times New Roman"/>
          <w:spacing w:val="3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невід’ємною</w:t>
      </w:r>
      <w:r w:rsidRPr="001A0F1F">
        <w:rPr>
          <w:rFonts w:ascii="Times New Roman" w:eastAsia="Times New Roman" w:hAnsi="Times New Roman" w:cs="Times New Roman"/>
          <w:spacing w:val="4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частиною</w:t>
      </w:r>
      <w:r w:rsidRPr="001A0F1F">
        <w:rPr>
          <w:rFonts w:ascii="Times New Roman" w:eastAsia="Times New Roman" w:hAnsi="Times New Roman" w:cs="Times New Roman"/>
          <w:spacing w:val="4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до</w:t>
      </w:r>
      <w:r w:rsidRPr="001A0F1F">
        <w:rPr>
          <w:rFonts w:ascii="Times New Roman" w:eastAsia="Times New Roman" w:hAnsi="Times New Roman" w:cs="Times New Roman"/>
          <w:spacing w:val="3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договору</w:t>
      </w:r>
      <w:r w:rsidRPr="001A0F1F">
        <w:rPr>
          <w:rFonts w:ascii="Times New Roman" w:eastAsia="Times New Roman" w:hAnsi="Times New Roman" w:cs="Times New Roman"/>
          <w:spacing w:val="1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pacing w:val="-10"/>
          <w:sz w:val="24"/>
          <w:lang w:val="uk-UA"/>
        </w:rPr>
        <w:t>№</w:t>
      </w:r>
      <w:r w:rsidRPr="001A0F1F">
        <w:rPr>
          <w:rFonts w:ascii="Times New Roman" w:eastAsia="Times New Roman" w:hAnsi="Times New Roman" w:cs="Times New Roman"/>
          <w:sz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 xml:space="preserve">від </w:t>
      </w:r>
      <w:r w:rsidRPr="001A0F1F">
        <w:rPr>
          <w:rFonts w:ascii="Times New Roman" w:eastAsia="Times New Roman" w:hAnsi="Times New Roman" w:cs="Times New Roman"/>
          <w:sz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2"/>
          <w:sz w:val="24"/>
          <w:lang w:val="uk-UA"/>
        </w:rPr>
        <w:t>(далі</w:t>
      </w:r>
    </w:p>
    <w:p w:rsidR="001A0F1F" w:rsidRPr="001A0F1F" w:rsidRDefault="001A0F1F" w:rsidP="001A0F1F">
      <w:pPr>
        <w:widowControl w:val="0"/>
        <w:autoSpaceDE w:val="0"/>
        <w:autoSpaceDN w:val="0"/>
        <w:spacing w:after="0" w:line="240" w:lineRule="auto"/>
        <w:ind w:left="53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1A0F1F">
        <w:rPr>
          <w:rFonts w:ascii="Times New Roman" w:eastAsia="Times New Roman" w:hAnsi="Times New Roman" w:cs="Times New Roman"/>
          <w:spacing w:val="3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договір)</w:t>
      </w:r>
      <w:r w:rsidRPr="001A0F1F">
        <w:rPr>
          <w:rFonts w:ascii="Times New Roman" w:eastAsia="Times New Roman" w:hAnsi="Times New Roman" w:cs="Times New Roman"/>
          <w:spacing w:val="3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1A0F1F">
        <w:rPr>
          <w:rFonts w:ascii="Times New Roman" w:eastAsia="Times New Roman" w:hAnsi="Times New Roman" w:cs="Times New Roman"/>
          <w:spacing w:val="31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регулює</w:t>
      </w:r>
      <w:r w:rsidRPr="001A0F1F">
        <w:rPr>
          <w:rFonts w:ascii="Times New Roman" w:eastAsia="Times New Roman" w:hAnsi="Times New Roman" w:cs="Times New Roman"/>
          <w:spacing w:val="3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істотні</w:t>
      </w:r>
      <w:r w:rsidRPr="001A0F1F">
        <w:rPr>
          <w:rFonts w:ascii="Times New Roman" w:eastAsia="Times New Roman" w:hAnsi="Times New Roman" w:cs="Times New Roman"/>
          <w:spacing w:val="35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умови</w:t>
      </w:r>
      <w:r w:rsidRPr="001A0F1F">
        <w:rPr>
          <w:rFonts w:ascii="Times New Roman" w:eastAsia="Times New Roman" w:hAnsi="Times New Roman" w:cs="Times New Roman"/>
          <w:spacing w:val="33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між</w:t>
      </w:r>
      <w:r w:rsidRPr="001A0F1F">
        <w:rPr>
          <w:rFonts w:ascii="Times New Roman" w:eastAsia="Times New Roman" w:hAnsi="Times New Roman" w:cs="Times New Roman"/>
          <w:spacing w:val="33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виконавцем</w:t>
      </w:r>
      <w:r w:rsidRPr="001A0F1F">
        <w:rPr>
          <w:rFonts w:ascii="Times New Roman" w:eastAsia="Times New Roman" w:hAnsi="Times New Roman" w:cs="Times New Roman"/>
          <w:spacing w:val="3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1A0F1F">
        <w:rPr>
          <w:rFonts w:ascii="Times New Roman" w:eastAsia="Times New Roman" w:hAnsi="Times New Roman" w:cs="Times New Roman"/>
          <w:spacing w:val="31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споживачами</w:t>
      </w:r>
      <w:r w:rsidRPr="001A0F1F">
        <w:rPr>
          <w:rFonts w:ascii="Times New Roman" w:eastAsia="Times New Roman" w:hAnsi="Times New Roman" w:cs="Times New Roman"/>
          <w:spacing w:val="33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1A0F1F">
        <w:rPr>
          <w:rFonts w:ascii="Times New Roman" w:eastAsia="Times New Roman" w:hAnsi="Times New Roman" w:cs="Times New Roman"/>
          <w:spacing w:val="36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</w:t>
      </w:r>
      <w:r w:rsidRPr="001A0F1F">
        <w:rPr>
          <w:rFonts w:ascii="Times New Roman" w:eastAsia="Times New Roman" w:hAnsi="Times New Roman" w:cs="Times New Roman"/>
          <w:spacing w:val="3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вимог</w:t>
      </w:r>
      <w:r w:rsidRPr="001A0F1F">
        <w:rPr>
          <w:rFonts w:ascii="Times New Roman" w:eastAsia="Times New Roman" w:hAnsi="Times New Roman" w:cs="Times New Roman"/>
          <w:spacing w:val="3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“Про публічні закупівлі”.</w:t>
      </w:r>
    </w:p>
    <w:p w:rsidR="001A0F1F" w:rsidRPr="001A0F1F" w:rsidRDefault="001A0F1F" w:rsidP="001A0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0F1F" w:rsidRPr="001A0F1F" w:rsidRDefault="001A0F1F" w:rsidP="001A0F1F">
      <w:pPr>
        <w:widowControl w:val="0"/>
        <w:numPr>
          <w:ilvl w:val="0"/>
          <w:numId w:val="1"/>
        </w:numPr>
        <w:tabs>
          <w:tab w:val="left" w:pos="1420"/>
        </w:tabs>
        <w:autoSpaceDE w:val="0"/>
        <w:autoSpaceDN w:val="0"/>
        <w:spacing w:after="0" w:line="240" w:lineRule="auto"/>
        <w:ind w:left="532" w:right="150" w:firstLine="708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lang w:val="uk-UA"/>
        </w:rPr>
        <w:t>Для проведення закупівлі послуг з централізованого водопостачання відповідно до норм Закону України “Про публічні закупівлі” до початку закупівлі та перед укладенням договору споживач погоджує у виконавця істотні умови закупівлі (предмет, обсяги послуг, строки надання таких послуг, орієнтовну (очікувану) вартість ціни договору), які вважаються погодженими після підписання сторонами відповідного протоколу переговорів.</w:t>
      </w:r>
    </w:p>
    <w:p w:rsidR="001A0F1F" w:rsidRPr="001A0F1F" w:rsidRDefault="001A0F1F" w:rsidP="001A0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0F1F" w:rsidRPr="001A0F1F" w:rsidRDefault="001A0F1F" w:rsidP="001A0F1F">
      <w:pPr>
        <w:widowControl w:val="0"/>
        <w:numPr>
          <w:ilvl w:val="0"/>
          <w:numId w:val="1"/>
        </w:numPr>
        <w:tabs>
          <w:tab w:val="left" w:pos="1582"/>
        </w:tabs>
        <w:autoSpaceDE w:val="0"/>
        <w:autoSpaceDN w:val="0"/>
        <w:spacing w:after="0" w:line="240" w:lineRule="auto"/>
        <w:ind w:left="532" w:right="147" w:firstLine="708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lang w:val="uk-UA"/>
        </w:rPr>
        <w:t>За договором виконавець зобов’язується своєчасно надавати споживачеві послуги з централізованого водопостачання та/або централізованого водовідведення (найменування послуги</w:t>
      </w:r>
      <w:r w:rsidRPr="001A0F1F">
        <w:rPr>
          <w:rFonts w:ascii="Times New Roman" w:eastAsia="Times New Roman" w:hAnsi="Times New Roman" w:cs="Times New Roman"/>
          <w:sz w:val="24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згідно ДК 021:2015 «Єдиний закупівельний словник» 65110000-7 – «Розподіл води» та 90430000-0 – «Послуги з відведення стічних вод») згідно з умовами цього договору, а споживач зобов’язується оплачувати надані послуги за тарифами, встановленими відповідно до законодавства, у порядку, строки та на умовах, передбачених договором.</w:t>
      </w:r>
    </w:p>
    <w:p w:rsidR="001A0F1F" w:rsidRPr="001A0F1F" w:rsidRDefault="001A0F1F" w:rsidP="001A0F1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0F1F" w:rsidRPr="001A0F1F" w:rsidRDefault="001A0F1F" w:rsidP="001A0F1F">
      <w:pPr>
        <w:widowControl w:val="0"/>
        <w:numPr>
          <w:ilvl w:val="0"/>
          <w:numId w:val="1"/>
        </w:numPr>
        <w:tabs>
          <w:tab w:val="left" w:pos="1420"/>
        </w:tabs>
        <w:autoSpaceDE w:val="0"/>
        <w:autoSpaceDN w:val="0"/>
        <w:spacing w:after="0" w:line="240" w:lineRule="auto"/>
        <w:ind w:left="532" w:right="150" w:firstLine="708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lang w:val="uk-UA"/>
        </w:rPr>
        <w:t>Місце розташування (адреси) об’єктів надання послуг зазначається в інформаційному листі споживача та характеристиці вузлів обліку води.</w:t>
      </w:r>
    </w:p>
    <w:p w:rsidR="001A0F1F" w:rsidRPr="001A0F1F" w:rsidRDefault="001A0F1F" w:rsidP="001A0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0F1F" w:rsidRPr="001A0F1F" w:rsidRDefault="001A0F1F" w:rsidP="001A0F1F">
      <w:pPr>
        <w:widowControl w:val="0"/>
        <w:numPr>
          <w:ilvl w:val="0"/>
          <w:numId w:val="1"/>
        </w:numPr>
        <w:tabs>
          <w:tab w:val="left" w:pos="1482"/>
          <w:tab w:val="left" w:pos="9417"/>
        </w:tabs>
        <w:autoSpaceDE w:val="0"/>
        <w:autoSpaceDN w:val="0"/>
        <w:spacing w:after="0" w:line="240" w:lineRule="auto"/>
        <w:ind w:left="532" w:right="146" w:firstLine="708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lang w:val="uk-UA"/>
        </w:rPr>
        <w:t>Строк надання послуг за договором становить: до “</w:t>
      </w:r>
      <w:r w:rsidRPr="001A0F1F">
        <w:rPr>
          <w:rFonts w:ascii="Times New Roman" w:eastAsia="Times New Roman" w:hAnsi="Times New Roman" w:cs="Times New Roman"/>
          <w:spacing w:val="80"/>
          <w:w w:val="150"/>
          <w:sz w:val="24"/>
          <w:u w:val="single"/>
          <w:lang w:val="uk-UA"/>
        </w:rPr>
        <w:t xml:space="preserve"> 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 xml:space="preserve">” </w:t>
      </w:r>
      <w:r w:rsidRPr="001A0F1F">
        <w:rPr>
          <w:rFonts w:ascii="Times New Roman" w:eastAsia="Times New Roman" w:hAnsi="Times New Roman" w:cs="Times New Roman"/>
          <w:sz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202</w:t>
      </w:r>
      <w:r w:rsidRPr="001A0F1F">
        <w:rPr>
          <w:rFonts w:ascii="Times New Roman" w:eastAsia="Times New Roman" w:hAnsi="Times New Roman" w:cs="Times New Roman"/>
          <w:spacing w:val="40"/>
          <w:sz w:val="24"/>
          <w:u w:val="single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року, за умови своєчасної оплати фактично</w:t>
      </w:r>
      <w:r w:rsidRPr="001A0F1F">
        <w:rPr>
          <w:rFonts w:ascii="Times New Roman" w:eastAsia="Times New Roman" w:hAnsi="Times New Roman" w:cs="Times New Roman"/>
          <w:spacing w:val="-1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спожитих послуг. Виконавець має</w:t>
      </w:r>
      <w:r w:rsidRPr="001A0F1F">
        <w:rPr>
          <w:rFonts w:ascii="Times New Roman" w:eastAsia="Times New Roman" w:hAnsi="Times New Roman" w:cs="Times New Roman"/>
          <w:spacing w:val="-3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право обмежувати (припиняти) надання послуг у</w:t>
      </w:r>
      <w:r w:rsidRPr="001A0F1F">
        <w:rPr>
          <w:rFonts w:ascii="Times New Roman" w:eastAsia="Times New Roman" w:hAnsi="Times New Roman" w:cs="Times New Roman"/>
          <w:spacing w:val="-2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 xml:space="preserve">разі їх </w:t>
      </w:r>
      <w:proofErr w:type="spellStart"/>
      <w:r w:rsidRPr="001A0F1F">
        <w:rPr>
          <w:rFonts w:ascii="Times New Roman" w:eastAsia="Times New Roman" w:hAnsi="Times New Roman" w:cs="Times New Roman"/>
          <w:sz w:val="24"/>
          <w:lang w:val="uk-UA"/>
        </w:rPr>
        <w:t>неоплати</w:t>
      </w:r>
      <w:proofErr w:type="spellEnd"/>
      <w:r w:rsidRPr="001A0F1F">
        <w:rPr>
          <w:rFonts w:ascii="Times New Roman" w:eastAsia="Times New Roman" w:hAnsi="Times New Roman" w:cs="Times New Roman"/>
          <w:sz w:val="24"/>
          <w:lang w:val="uk-UA"/>
        </w:rPr>
        <w:t xml:space="preserve"> або оплати не в повному</w:t>
      </w:r>
      <w:r w:rsidRPr="001A0F1F">
        <w:rPr>
          <w:rFonts w:ascii="Times New Roman" w:eastAsia="Times New Roman" w:hAnsi="Times New Roman" w:cs="Times New Roman"/>
          <w:spacing w:val="-2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обсязі. Обмеження (припинення) надання послуг з централізованого водопостачання не звільняє споживача від обов’язку із сплати коштів у повному обсязі за фактично отримані послуги.</w:t>
      </w:r>
    </w:p>
    <w:p w:rsidR="001A0F1F" w:rsidRPr="001A0F1F" w:rsidRDefault="001A0F1F" w:rsidP="001A0F1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0F1F" w:rsidRPr="001A0F1F" w:rsidRDefault="001A0F1F" w:rsidP="001A0F1F">
      <w:pPr>
        <w:widowControl w:val="0"/>
        <w:numPr>
          <w:ilvl w:val="0"/>
          <w:numId w:val="1"/>
        </w:numPr>
        <w:tabs>
          <w:tab w:val="left" w:pos="1990"/>
          <w:tab w:val="left" w:pos="10417"/>
        </w:tabs>
        <w:autoSpaceDE w:val="0"/>
        <w:autoSpaceDN w:val="0"/>
        <w:spacing w:after="0" w:line="240" w:lineRule="auto"/>
        <w:ind w:left="1990" w:hanging="240"/>
        <w:rPr>
          <w:rFonts w:ascii="Times New Roman" w:eastAsia="Times New Roman" w:hAnsi="Times New Roman" w:cs="Times New Roman"/>
          <w:sz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lang w:val="uk-UA"/>
        </w:rPr>
        <w:t xml:space="preserve">Типи джерел фінансування </w:t>
      </w:r>
      <w:r w:rsidRPr="001A0F1F">
        <w:rPr>
          <w:rFonts w:ascii="Times New Roman" w:eastAsia="Times New Roman" w:hAnsi="Times New Roman" w:cs="Times New Roman"/>
          <w:sz w:val="24"/>
          <w:u w:val="single"/>
          <w:lang w:val="uk-UA"/>
        </w:rPr>
        <w:tab/>
      </w:r>
    </w:p>
    <w:p w:rsidR="001A0F1F" w:rsidRPr="001A0F1F" w:rsidRDefault="001A0F1F" w:rsidP="001A0F1F">
      <w:pPr>
        <w:widowControl w:val="0"/>
        <w:autoSpaceDE w:val="0"/>
        <w:autoSpaceDN w:val="0"/>
        <w:spacing w:before="3" w:after="0" w:line="240" w:lineRule="auto"/>
        <w:ind w:left="2129" w:hanging="951"/>
        <w:rPr>
          <w:rFonts w:ascii="Times New Roman" w:eastAsia="Times New Roman" w:hAnsi="Times New Roman" w:cs="Times New Roman"/>
          <w:sz w:val="18"/>
          <w:lang w:val="uk-UA"/>
        </w:rPr>
      </w:pPr>
      <w:r w:rsidRPr="001A0F1F">
        <w:rPr>
          <w:rFonts w:ascii="Times New Roman" w:eastAsia="Times New Roman" w:hAnsi="Times New Roman" w:cs="Times New Roman"/>
          <w:sz w:val="18"/>
          <w:lang w:val="uk-UA"/>
        </w:rPr>
        <w:t>(державний</w:t>
      </w:r>
      <w:r w:rsidRPr="001A0F1F">
        <w:rPr>
          <w:rFonts w:ascii="Times New Roman" w:eastAsia="Times New Roman" w:hAnsi="Times New Roman" w:cs="Times New Roman"/>
          <w:spacing w:val="-5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бюджет;</w:t>
      </w:r>
      <w:r w:rsidRPr="001A0F1F">
        <w:rPr>
          <w:rFonts w:ascii="Times New Roman" w:eastAsia="Times New Roman" w:hAnsi="Times New Roman" w:cs="Times New Roman"/>
          <w:spacing w:val="-3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міський</w:t>
      </w:r>
      <w:r w:rsidRPr="001A0F1F">
        <w:rPr>
          <w:rFonts w:ascii="Times New Roman" w:eastAsia="Times New Roman" w:hAnsi="Times New Roman" w:cs="Times New Roman"/>
          <w:spacing w:val="-5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бюджет;</w:t>
      </w:r>
      <w:r w:rsidRPr="001A0F1F">
        <w:rPr>
          <w:rFonts w:ascii="Times New Roman" w:eastAsia="Times New Roman" w:hAnsi="Times New Roman" w:cs="Times New Roman"/>
          <w:spacing w:val="-3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районний</w:t>
      </w:r>
      <w:r w:rsidRPr="001A0F1F">
        <w:rPr>
          <w:rFonts w:ascii="Times New Roman" w:eastAsia="Times New Roman" w:hAnsi="Times New Roman" w:cs="Times New Roman"/>
          <w:spacing w:val="-5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бюджет;</w:t>
      </w:r>
      <w:r w:rsidRPr="001A0F1F">
        <w:rPr>
          <w:rFonts w:ascii="Times New Roman" w:eastAsia="Times New Roman" w:hAnsi="Times New Roman" w:cs="Times New Roman"/>
          <w:spacing w:val="-4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власний</w:t>
      </w:r>
      <w:r w:rsidRPr="001A0F1F">
        <w:rPr>
          <w:rFonts w:ascii="Times New Roman" w:eastAsia="Times New Roman" w:hAnsi="Times New Roman" w:cs="Times New Roman"/>
          <w:spacing w:val="-5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бюджет</w:t>
      </w:r>
      <w:r w:rsidRPr="001A0F1F">
        <w:rPr>
          <w:rFonts w:ascii="Times New Roman" w:eastAsia="Times New Roman" w:hAnsi="Times New Roman" w:cs="Times New Roman"/>
          <w:spacing w:val="-4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(кошти</w:t>
      </w:r>
      <w:r w:rsidRPr="001A0F1F">
        <w:rPr>
          <w:rFonts w:ascii="Times New Roman" w:eastAsia="Times New Roman" w:hAnsi="Times New Roman" w:cs="Times New Roman"/>
          <w:spacing w:val="-4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від</w:t>
      </w:r>
      <w:r w:rsidRPr="001A0F1F">
        <w:rPr>
          <w:rFonts w:ascii="Times New Roman" w:eastAsia="Times New Roman" w:hAnsi="Times New Roman" w:cs="Times New Roman"/>
          <w:spacing w:val="-4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господарської</w:t>
      </w:r>
      <w:r w:rsidRPr="001A0F1F">
        <w:rPr>
          <w:rFonts w:ascii="Times New Roman" w:eastAsia="Times New Roman" w:hAnsi="Times New Roman" w:cs="Times New Roman"/>
          <w:spacing w:val="-4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діяльності</w:t>
      </w:r>
      <w:r w:rsidRPr="001A0F1F">
        <w:rPr>
          <w:rFonts w:ascii="Times New Roman" w:eastAsia="Times New Roman" w:hAnsi="Times New Roman" w:cs="Times New Roman"/>
          <w:spacing w:val="-3"/>
          <w:sz w:val="18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18"/>
          <w:lang w:val="uk-UA"/>
        </w:rPr>
        <w:t>підприємства); бюджет цільових фондів (що не входять до складу державного або місцевого бюджетів) тощо)</w:t>
      </w:r>
    </w:p>
    <w:p w:rsidR="001A0F1F" w:rsidRPr="001A0F1F" w:rsidRDefault="001A0F1F" w:rsidP="001A0F1F">
      <w:pPr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before="204" w:after="0" w:line="240" w:lineRule="auto"/>
        <w:ind w:left="532" w:right="148" w:firstLine="566"/>
        <w:rPr>
          <w:rFonts w:ascii="Times New Roman" w:eastAsia="Times New Roman" w:hAnsi="Times New Roman" w:cs="Times New Roman"/>
          <w:sz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lang w:val="uk-UA"/>
        </w:rPr>
        <w:t>Тарифи</w:t>
      </w:r>
      <w:r w:rsidRPr="001A0F1F">
        <w:rPr>
          <w:rFonts w:ascii="Times New Roman" w:eastAsia="Times New Roman" w:hAnsi="Times New Roman" w:cs="Times New Roman"/>
          <w:spacing w:val="40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на</w:t>
      </w:r>
      <w:r w:rsidRPr="001A0F1F">
        <w:rPr>
          <w:rFonts w:ascii="Times New Roman" w:eastAsia="Times New Roman" w:hAnsi="Times New Roman" w:cs="Times New Roman"/>
          <w:spacing w:val="40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послуги</w:t>
      </w:r>
      <w:r w:rsidRPr="001A0F1F">
        <w:rPr>
          <w:rFonts w:ascii="Times New Roman" w:eastAsia="Times New Roman" w:hAnsi="Times New Roman" w:cs="Times New Roman"/>
          <w:spacing w:val="40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встановлюються</w:t>
      </w:r>
      <w:r w:rsidRPr="001A0F1F">
        <w:rPr>
          <w:rFonts w:ascii="Times New Roman" w:eastAsia="Times New Roman" w:hAnsi="Times New Roman" w:cs="Times New Roman"/>
          <w:spacing w:val="40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уповноваженими</w:t>
      </w:r>
      <w:r w:rsidRPr="001A0F1F">
        <w:rPr>
          <w:rFonts w:ascii="Times New Roman" w:eastAsia="Times New Roman" w:hAnsi="Times New Roman" w:cs="Times New Roman"/>
          <w:spacing w:val="40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законом</w:t>
      </w:r>
      <w:r w:rsidRPr="001A0F1F">
        <w:rPr>
          <w:rFonts w:ascii="Times New Roman" w:eastAsia="Times New Roman" w:hAnsi="Times New Roman" w:cs="Times New Roman"/>
          <w:spacing w:val="40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державними</w:t>
      </w:r>
      <w:r w:rsidRPr="001A0F1F">
        <w:rPr>
          <w:rFonts w:ascii="Times New Roman" w:eastAsia="Times New Roman" w:hAnsi="Times New Roman" w:cs="Times New Roman"/>
          <w:spacing w:val="40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органами</w:t>
      </w:r>
      <w:r w:rsidRPr="001A0F1F">
        <w:rPr>
          <w:rFonts w:ascii="Times New Roman" w:eastAsia="Times New Roman" w:hAnsi="Times New Roman" w:cs="Times New Roman"/>
          <w:spacing w:val="40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або органами місцевого самоврядування відповідно до закону.</w:t>
      </w:r>
    </w:p>
    <w:p w:rsidR="001A0F1F" w:rsidRPr="001A0F1F" w:rsidRDefault="001A0F1F" w:rsidP="001A0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0F1F" w:rsidRPr="001A0F1F" w:rsidRDefault="001A0F1F" w:rsidP="001A0F1F">
      <w:pPr>
        <w:widowControl w:val="0"/>
        <w:tabs>
          <w:tab w:val="left" w:pos="2454"/>
          <w:tab w:val="left" w:pos="4057"/>
          <w:tab w:val="left" w:pos="10232"/>
        </w:tabs>
        <w:autoSpaceDE w:val="0"/>
        <w:autoSpaceDN w:val="0"/>
        <w:spacing w:before="1" w:after="0" w:line="240" w:lineRule="auto"/>
        <w:ind w:left="532" w:right="145" w:firstLine="5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Орієнтовна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(очікувана)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вартість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закупівлі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орієнтовного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обсягу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послуг становить 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гривень 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коп.</w:t>
      </w:r>
      <w:r w:rsidRPr="001A0F1F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з</w:t>
      </w:r>
      <w:r w:rsidRPr="001A0F1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урахуванням</w:t>
      </w:r>
      <w:r w:rsidRPr="001A0F1F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податку</w:t>
      </w:r>
      <w:r w:rsidRPr="001A0F1F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на</w:t>
      </w:r>
      <w:r w:rsidRPr="001A0F1F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додану</w:t>
      </w:r>
      <w:r w:rsidRPr="001A0F1F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вартість</w:t>
      </w:r>
      <w:r w:rsidRPr="001A0F1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>(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гривень</w:t>
      </w:r>
    </w:p>
    <w:p w:rsidR="001A0F1F" w:rsidRPr="001A0F1F" w:rsidRDefault="001A0F1F" w:rsidP="001A0F1F">
      <w:pPr>
        <w:widowControl w:val="0"/>
        <w:tabs>
          <w:tab w:val="left" w:pos="1399"/>
        </w:tabs>
        <w:autoSpaceDE w:val="0"/>
        <w:autoSpaceDN w:val="0"/>
        <w:spacing w:after="0" w:line="240" w:lineRule="auto"/>
        <w:ind w:left="53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коп.).</w:t>
      </w:r>
    </w:p>
    <w:p w:rsidR="001A0F1F" w:rsidRPr="001A0F1F" w:rsidRDefault="001A0F1F" w:rsidP="001A0F1F">
      <w:pPr>
        <w:widowControl w:val="0"/>
        <w:tabs>
          <w:tab w:val="left" w:pos="3786"/>
          <w:tab w:val="left" w:pos="4305"/>
          <w:tab w:val="left" w:pos="6151"/>
          <w:tab w:val="left" w:pos="6191"/>
        </w:tabs>
        <w:autoSpaceDE w:val="0"/>
        <w:autoSpaceDN w:val="0"/>
        <w:spacing w:after="0" w:line="240" w:lineRule="auto"/>
        <w:ind w:left="532" w:right="154"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Орієнтовна (очікувана) вартість послуг з централізованого водопостачання складається з вартості послуг у розмірі 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гривень 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коп.</w:t>
      </w:r>
      <w:r w:rsidRPr="001A0F1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</w:t>
      </w:r>
      <w:r w:rsidRPr="001A0F1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податку</w:t>
      </w:r>
      <w:r w:rsidRPr="001A0F1F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1A0F1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додану</w:t>
      </w:r>
      <w:r w:rsidRPr="001A0F1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вартість </w:t>
      </w:r>
      <w:r w:rsidRPr="001A0F1F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>(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гривень 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коп.), розміру плати </w:t>
      </w:r>
      <w:proofErr w:type="spellStart"/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заабонентське</w:t>
      </w:r>
      <w:proofErr w:type="spellEnd"/>
    </w:p>
    <w:p w:rsidR="001A0F1F" w:rsidRPr="001A0F1F" w:rsidRDefault="001A0F1F" w:rsidP="001A0F1F">
      <w:pPr>
        <w:widowControl w:val="0"/>
        <w:tabs>
          <w:tab w:val="left" w:pos="4378"/>
          <w:tab w:val="left" w:pos="6031"/>
          <w:tab w:val="left" w:pos="6381"/>
          <w:tab w:val="left" w:pos="7815"/>
        </w:tabs>
        <w:autoSpaceDE w:val="0"/>
        <w:autoSpaceDN w:val="0"/>
        <w:spacing w:after="0" w:line="240" w:lineRule="auto"/>
        <w:ind w:left="532" w:right="1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обслуговування за період надання послуг 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гривень 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коп. з урахуванням податку на додану вартість (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гривень 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коп.).</w:t>
      </w:r>
    </w:p>
    <w:p w:rsidR="001A0F1F" w:rsidRPr="001A0F1F" w:rsidRDefault="001A0F1F" w:rsidP="001A0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0F1F" w:rsidRPr="001A0F1F" w:rsidRDefault="001A0F1F" w:rsidP="001A0F1F">
      <w:pPr>
        <w:widowControl w:val="0"/>
        <w:autoSpaceDE w:val="0"/>
        <w:autoSpaceDN w:val="0"/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Усього</w:t>
      </w:r>
      <w:r w:rsidRPr="001A0F1F">
        <w:rPr>
          <w:rFonts w:ascii="Times New Roman" w:eastAsia="Times New Roman" w:hAnsi="Times New Roman" w:cs="Times New Roman"/>
          <w:spacing w:val="44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орієнтовна</w:t>
      </w:r>
      <w:r w:rsidRPr="001A0F1F">
        <w:rPr>
          <w:rFonts w:ascii="Times New Roman" w:eastAsia="Times New Roman" w:hAnsi="Times New Roman" w:cs="Times New Roman"/>
          <w:spacing w:val="44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(очікувана)</w:t>
      </w:r>
      <w:r w:rsidRPr="001A0F1F">
        <w:rPr>
          <w:rFonts w:ascii="Times New Roman" w:eastAsia="Times New Roman" w:hAnsi="Times New Roman" w:cs="Times New Roman"/>
          <w:spacing w:val="44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вартість</w:t>
      </w:r>
      <w:r w:rsidRPr="001A0F1F">
        <w:rPr>
          <w:rFonts w:ascii="Times New Roman" w:eastAsia="Times New Roman" w:hAnsi="Times New Roman" w:cs="Times New Roman"/>
          <w:spacing w:val="45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</w:t>
      </w:r>
      <w:r w:rsidRPr="001A0F1F">
        <w:rPr>
          <w:rFonts w:ascii="Times New Roman" w:eastAsia="Times New Roman" w:hAnsi="Times New Roman" w:cs="Times New Roman"/>
          <w:spacing w:val="44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1A0F1F">
        <w:rPr>
          <w:rFonts w:ascii="Times New Roman" w:eastAsia="Times New Roman" w:hAnsi="Times New Roman" w:cs="Times New Roman"/>
          <w:spacing w:val="44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централізованого</w:t>
      </w:r>
      <w:r w:rsidRPr="001A0F1F">
        <w:rPr>
          <w:rFonts w:ascii="Times New Roman" w:eastAsia="Times New Roman" w:hAnsi="Times New Roman" w:cs="Times New Roman"/>
          <w:spacing w:val="45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водопостачання</w:t>
      </w:r>
      <w:r w:rsidRPr="001A0F1F">
        <w:rPr>
          <w:rFonts w:ascii="Times New Roman" w:eastAsia="Times New Roman" w:hAnsi="Times New Roman" w:cs="Times New Roman"/>
          <w:spacing w:val="44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становить</w:t>
      </w:r>
    </w:p>
    <w:p w:rsidR="001A0F1F" w:rsidRPr="001A0F1F" w:rsidRDefault="001A0F1F" w:rsidP="001A0F1F">
      <w:pPr>
        <w:widowControl w:val="0"/>
        <w:tabs>
          <w:tab w:val="left" w:pos="894"/>
          <w:tab w:val="left" w:pos="2441"/>
          <w:tab w:val="left" w:pos="10531"/>
        </w:tabs>
        <w:autoSpaceDE w:val="0"/>
        <w:autoSpaceDN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гривень</w:t>
      </w:r>
      <w:r w:rsidRPr="001A0F1F">
        <w:rPr>
          <w:rFonts w:ascii="Times New Roman" w:eastAsia="Times New Roman" w:hAnsi="Times New Roman" w:cs="Times New Roman"/>
          <w:spacing w:val="7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коп.</w:t>
      </w:r>
      <w:r w:rsidRPr="001A0F1F">
        <w:rPr>
          <w:rFonts w:ascii="Times New Roman" w:eastAsia="Times New Roman" w:hAnsi="Times New Roman" w:cs="Times New Roman"/>
          <w:spacing w:val="7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1A0F1F">
        <w:rPr>
          <w:rFonts w:ascii="Times New Roman" w:eastAsia="Times New Roman" w:hAnsi="Times New Roman" w:cs="Times New Roman"/>
          <w:spacing w:val="75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</w:t>
      </w:r>
      <w:r w:rsidRPr="001A0F1F">
        <w:rPr>
          <w:rFonts w:ascii="Times New Roman" w:eastAsia="Times New Roman" w:hAnsi="Times New Roman" w:cs="Times New Roman"/>
          <w:spacing w:val="74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податку</w:t>
      </w:r>
      <w:r w:rsidRPr="001A0F1F">
        <w:rPr>
          <w:rFonts w:ascii="Times New Roman" w:eastAsia="Times New Roman" w:hAnsi="Times New Roman" w:cs="Times New Roman"/>
          <w:spacing w:val="67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1A0F1F">
        <w:rPr>
          <w:rFonts w:ascii="Times New Roman" w:eastAsia="Times New Roman" w:hAnsi="Times New Roman" w:cs="Times New Roman"/>
          <w:spacing w:val="73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додану</w:t>
      </w:r>
      <w:r w:rsidRPr="001A0F1F">
        <w:rPr>
          <w:rFonts w:ascii="Times New Roman" w:eastAsia="Times New Roman" w:hAnsi="Times New Roman" w:cs="Times New Roman"/>
          <w:spacing w:val="67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вартість</w:t>
      </w:r>
      <w:r w:rsidRPr="001A0F1F">
        <w:rPr>
          <w:rFonts w:ascii="Times New Roman" w:eastAsia="Times New Roman" w:hAnsi="Times New Roman" w:cs="Times New Roman"/>
          <w:spacing w:val="75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</w:p>
    <w:p w:rsidR="001A0F1F" w:rsidRPr="001A0F1F" w:rsidRDefault="001A0F1F" w:rsidP="001A0F1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4"/>
          <w:lang w:val="uk-UA"/>
        </w:rPr>
      </w:pPr>
      <w:r w:rsidRPr="001A0F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109252" wp14:editId="3ECA3E43">
                <wp:simplePos x="0" y="0"/>
                <wp:positionH relativeFrom="page">
                  <wp:posOffset>701040</wp:posOffset>
                </wp:positionH>
                <wp:positionV relativeFrom="paragraph">
                  <wp:posOffset>163830</wp:posOffset>
                </wp:positionV>
                <wp:extent cx="6694805" cy="6350"/>
                <wp:effectExtent l="0" t="0" r="0" b="0"/>
                <wp:wrapTopAndBottom/>
                <wp:docPr id="28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4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4805" h="6350">
                              <a:moveTo>
                                <a:pt x="66946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94678" y="6095"/>
                              </a:lnTo>
                              <a:lnTo>
                                <a:pt x="6694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1" o:spid="_x0000_s1026" style="position:absolute;margin-left:55.2pt;margin-top:12.9pt;width:527.1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4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" path="m6694678,l,,,6095r6694678,l669467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A0F1F" w:rsidRPr="001A0F1F" w:rsidRDefault="001A0F1F" w:rsidP="001A0F1F">
      <w:pPr>
        <w:widowControl w:val="0"/>
        <w:tabs>
          <w:tab w:val="left" w:pos="7746"/>
        </w:tabs>
        <w:autoSpaceDE w:val="0"/>
        <w:autoSpaceDN w:val="0"/>
        <w:spacing w:before="13" w:after="0" w:line="240" w:lineRule="auto"/>
        <w:ind w:left="2894"/>
        <w:rPr>
          <w:rFonts w:ascii="Times New Roman" w:eastAsia="Times New Roman" w:hAnsi="Times New Roman" w:cs="Times New Roman"/>
          <w:lang w:val="uk-UA"/>
        </w:rPr>
      </w:pPr>
      <w:r w:rsidRPr="001A0F1F">
        <w:rPr>
          <w:rFonts w:ascii="Times New Roman" w:eastAsia="Times New Roman" w:hAnsi="Times New Roman" w:cs="Times New Roman"/>
          <w:spacing w:val="-2"/>
          <w:lang w:val="uk-UA"/>
        </w:rPr>
        <w:t>ВИКОНАВЕЦЬ</w:t>
      </w:r>
      <w:r w:rsidRPr="001A0F1F">
        <w:rPr>
          <w:rFonts w:ascii="Times New Roman" w:eastAsia="Times New Roman" w:hAnsi="Times New Roman" w:cs="Times New Roman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2"/>
          <w:lang w:val="uk-UA"/>
        </w:rPr>
        <w:t>СПОЖИВАЧ</w:t>
      </w:r>
    </w:p>
    <w:p w:rsidR="001A0F1F" w:rsidRPr="001A0F1F" w:rsidRDefault="001A0F1F" w:rsidP="001A0F1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  <w:lang w:val="uk-UA"/>
        </w:rPr>
      </w:pPr>
    </w:p>
    <w:p w:rsidR="001A0F1F" w:rsidRPr="001A0F1F" w:rsidRDefault="001A0F1F" w:rsidP="001A0F1F">
      <w:pPr>
        <w:widowControl w:val="0"/>
        <w:tabs>
          <w:tab w:val="left" w:pos="3247"/>
          <w:tab w:val="left" w:pos="4099"/>
          <w:tab w:val="left" w:pos="5284"/>
          <w:tab w:val="left" w:pos="6230"/>
          <w:tab w:val="left" w:pos="6712"/>
          <w:tab w:val="left" w:pos="7821"/>
          <w:tab w:val="left" w:pos="8896"/>
          <w:tab w:val="left" w:pos="10249"/>
        </w:tabs>
        <w:autoSpaceDE w:val="0"/>
        <w:autoSpaceDN w:val="0"/>
        <w:spacing w:after="0" w:line="240" w:lineRule="auto"/>
        <w:ind w:left="2133" w:right="853" w:hanging="538"/>
        <w:rPr>
          <w:rFonts w:ascii="Times New Roman" w:eastAsia="Times New Roman" w:hAnsi="Times New Roman" w:cs="Times New Roman"/>
          <w:lang w:val="uk-UA"/>
        </w:rPr>
      </w:pPr>
      <w:r w:rsidRPr="001A0F1F">
        <w:rPr>
          <w:rFonts w:ascii="Times New Roman" w:eastAsia="Times New Roman" w:hAnsi="Times New Roman" w:cs="Times New Roman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lang w:val="uk-UA"/>
        </w:rPr>
        <w:t xml:space="preserve">/ </w:t>
      </w:r>
      <w:r w:rsidRPr="001A0F1F">
        <w:rPr>
          <w:rFonts w:ascii="Times New Roman" w:eastAsia="Times New Roman" w:hAnsi="Times New Roman" w:cs="Times New Roman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10"/>
          <w:lang w:val="uk-UA"/>
        </w:rPr>
        <w:t>/</w:t>
      </w:r>
      <w:r w:rsidRPr="001A0F1F">
        <w:rPr>
          <w:rFonts w:ascii="Times New Roman" w:eastAsia="Times New Roman" w:hAnsi="Times New Roman" w:cs="Times New Roman"/>
          <w:lang w:val="uk-UA"/>
        </w:rPr>
        <w:tab/>
      </w:r>
      <w:r w:rsidRPr="001A0F1F">
        <w:rPr>
          <w:rFonts w:ascii="Times New Roman" w:eastAsia="Times New Roman" w:hAnsi="Times New Roman" w:cs="Times New Roman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lang w:val="uk-UA"/>
        </w:rPr>
        <w:t xml:space="preserve"> /</w:t>
      </w:r>
      <w:r w:rsidRPr="001A0F1F">
        <w:rPr>
          <w:rFonts w:ascii="Times New Roman" w:eastAsia="Times New Roman" w:hAnsi="Times New Roman" w:cs="Times New Roman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10"/>
          <w:lang w:val="uk-UA"/>
        </w:rPr>
        <w:t xml:space="preserve">/ </w:t>
      </w:r>
      <w:proofErr w:type="spellStart"/>
      <w:r w:rsidRPr="001A0F1F">
        <w:rPr>
          <w:rFonts w:ascii="Times New Roman" w:eastAsia="Times New Roman" w:hAnsi="Times New Roman" w:cs="Times New Roman"/>
          <w:spacing w:val="-4"/>
          <w:lang w:val="uk-UA"/>
        </w:rPr>
        <w:t>м.п</w:t>
      </w:r>
      <w:proofErr w:type="spellEnd"/>
      <w:r w:rsidRPr="001A0F1F">
        <w:rPr>
          <w:rFonts w:ascii="Times New Roman" w:eastAsia="Times New Roman" w:hAnsi="Times New Roman" w:cs="Times New Roman"/>
          <w:spacing w:val="-4"/>
          <w:lang w:val="uk-UA"/>
        </w:rPr>
        <w:t>.</w:t>
      </w:r>
      <w:r w:rsidRPr="001A0F1F">
        <w:rPr>
          <w:rFonts w:ascii="Times New Roman" w:eastAsia="Times New Roman" w:hAnsi="Times New Roman" w:cs="Times New Roman"/>
          <w:lang w:val="uk-UA"/>
        </w:rPr>
        <w:tab/>
      </w:r>
      <w:r w:rsidRPr="001A0F1F">
        <w:rPr>
          <w:rFonts w:ascii="Times New Roman" w:eastAsia="Times New Roman" w:hAnsi="Times New Roman" w:cs="Times New Roman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2"/>
          <w:lang w:val="uk-UA"/>
        </w:rPr>
        <w:t>П.І.Б.</w:t>
      </w:r>
      <w:r w:rsidRPr="001A0F1F">
        <w:rPr>
          <w:rFonts w:ascii="Times New Roman" w:eastAsia="Times New Roman" w:hAnsi="Times New Roman" w:cs="Times New Roman"/>
          <w:lang w:val="uk-UA"/>
        </w:rPr>
        <w:tab/>
      </w:r>
      <w:r w:rsidRPr="001A0F1F">
        <w:rPr>
          <w:rFonts w:ascii="Times New Roman" w:eastAsia="Times New Roman" w:hAnsi="Times New Roman" w:cs="Times New Roman"/>
          <w:lang w:val="uk-UA"/>
        </w:rPr>
        <w:tab/>
      </w:r>
      <w:r w:rsidRPr="001A0F1F">
        <w:rPr>
          <w:rFonts w:ascii="Times New Roman" w:eastAsia="Times New Roman" w:hAnsi="Times New Roman" w:cs="Times New Roman"/>
          <w:lang w:val="uk-UA"/>
        </w:rPr>
        <w:tab/>
      </w:r>
      <w:proofErr w:type="spellStart"/>
      <w:r w:rsidRPr="001A0F1F">
        <w:rPr>
          <w:rFonts w:ascii="Times New Roman" w:eastAsia="Times New Roman" w:hAnsi="Times New Roman" w:cs="Times New Roman"/>
          <w:spacing w:val="-4"/>
          <w:lang w:val="uk-UA"/>
        </w:rPr>
        <w:t>м.п</w:t>
      </w:r>
      <w:proofErr w:type="spellEnd"/>
      <w:r w:rsidRPr="001A0F1F">
        <w:rPr>
          <w:rFonts w:ascii="Times New Roman" w:eastAsia="Times New Roman" w:hAnsi="Times New Roman" w:cs="Times New Roman"/>
          <w:spacing w:val="-4"/>
          <w:lang w:val="uk-UA"/>
        </w:rPr>
        <w:t>.</w:t>
      </w:r>
      <w:r w:rsidRPr="001A0F1F">
        <w:rPr>
          <w:rFonts w:ascii="Times New Roman" w:eastAsia="Times New Roman" w:hAnsi="Times New Roman" w:cs="Times New Roman"/>
          <w:lang w:val="uk-UA"/>
        </w:rPr>
        <w:tab/>
      </w:r>
      <w:r w:rsidRPr="001A0F1F">
        <w:rPr>
          <w:rFonts w:ascii="Times New Roman" w:eastAsia="Times New Roman" w:hAnsi="Times New Roman" w:cs="Times New Roman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2"/>
          <w:lang w:val="uk-UA"/>
        </w:rPr>
        <w:t>П.І.Б.</w:t>
      </w:r>
    </w:p>
    <w:p w:rsidR="001A0F1F" w:rsidRPr="001A0F1F" w:rsidRDefault="001A0F1F" w:rsidP="001A0F1F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  <w:sectPr w:rsidR="001A0F1F" w:rsidRPr="001A0F1F">
          <w:pgSz w:w="11910" w:h="16840"/>
          <w:pgMar w:top="640" w:right="140" w:bottom="280" w:left="600" w:header="720" w:footer="720" w:gutter="0"/>
          <w:cols w:space="720"/>
        </w:sectPr>
      </w:pPr>
    </w:p>
    <w:p w:rsidR="001A0F1F" w:rsidRPr="001A0F1F" w:rsidRDefault="001A0F1F" w:rsidP="001A0F1F">
      <w:pPr>
        <w:widowControl w:val="0"/>
        <w:tabs>
          <w:tab w:val="left" w:pos="2173"/>
        </w:tabs>
        <w:autoSpaceDE w:val="0"/>
        <w:autoSpaceDN w:val="0"/>
        <w:spacing w:before="61" w:after="0" w:line="240" w:lineRule="auto"/>
        <w:ind w:left="53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гривень 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коп.).</w:t>
      </w:r>
    </w:p>
    <w:p w:rsidR="001A0F1F" w:rsidRPr="001A0F1F" w:rsidRDefault="001A0F1F" w:rsidP="001A0F1F">
      <w:pPr>
        <w:widowControl w:val="0"/>
        <w:tabs>
          <w:tab w:val="left" w:pos="2678"/>
          <w:tab w:val="left" w:pos="2771"/>
          <w:tab w:val="left" w:pos="2946"/>
          <w:tab w:val="left" w:pos="3546"/>
          <w:tab w:val="left" w:pos="4280"/>
          <w:tab w:val="left" w:pos="4543"/>
          <w:tab w:val="left" w:pos="4712"/>
          <w:tab w:val="left" w:pos="5602"/>
        </w:tabs>
        <w:autoSpaceDE w:val="0"/>
        <w:autoSpaceDN w:val="0"/>
        <w:spacing w:after="0" w:line="240" w:lineRule="auto"/>
        <w:ind w:left="532" w:right="146"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Орієнтовна (очікувана) вартість послуг з централізованого водовідведення складається з вартості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розмірі</w:t>
      </w:r>
      <w:r w:rsidRPr="001A0F1F">
        <w:rPr>
          <w:rFonts w:ascii="Times New Roman" w:eastAsia="Times New Roman" w:hAnsi="Times New Roman" w:cs="Times New Roman"/>
          <w:spacing w:val="55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15"/>
          <w:sz w:val="24"/>
          <w:szCs w:val="24"/>
          <w:u w:val="single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гривень</w:t>
      </w:r>
      <w:r w:rsidRPr="001A0F1F">
        <w:rPr>
          <w:rFonts w:ascii="Times New Roman" w:eastAsia="Times New Roman" w:hAnsi="Times New Roman" w:cs="Times New Roman"/>
          <w:spacing w:val="33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u w:val="single"/>
          <w:lang w:val="uk-UA"/>
        </w:rPr>
        <w:t xml:space="preserve">   </w:t>
      </w:r>
      <w:r w:rsidRPr="001A0F1F">
        <w:rPr>
          <w:rFonts w:ascii="Times New Roman" w:eastAsia="Times New Roman" w:hAnsi="Times New Roman" w:cs="Times New Roman"/>
          <w:spacing w:val="-32"/>
          <w:w w:val="15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коп.</w:t>
      </w:r>
      <w:r w:rsidRPr="001A0F1F">
        <w:rPr>
          <w:rFonts w:ascii="Times New Roman" w:eastAsia="Times New Roman" w:hAnsi="Times New Roman" w:cs="Times New Roman"/>
          <w:spacing w:val="5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1A0F1F">
        <w:rPr>
          <w:rFonts w:ascii="Times New Roman" w:eastAsia="Times New Roman" w:hAnsi="Times New Roman" w:cs="Times New Roman"/>
          <w:spacing w:val="56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</w:t>
      </w:r>
      <w:r w:rsidRPr="001A0F1F">
        <w:rPr>
          <w:rFonts w:ascii="Times New Roman" w:eastAsia="Times New Roman" w:hAnsi="Times New Roman" w:cs="Times New Roman"/>
          <w:spacing w:val="5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податку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1A0F1F">
        <w:rPr>
          <w:rFonts w:ascii="Times New Roman" w:eastAsia="Times New Roman" w:hAnsi="Times New Roman" w:cs="Times New Roman"/>
          <w:spacing w:val="54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додану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вартість </w:t>
      </w:r>
      <w:r w:rsidRPr="001A0F1F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>(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гривень</w:t>
      </w:r>
      <w:r w:rsidRPr="001A0F1F">
        <w:rPr>
          <w:rFonts w:ascii="Times New Roman" w:eastAsia="Times New Roman" w:hAnsi="Times New Roman" w:cs="Times New Roman"/>
          <w:spacing w:val="26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коп.); розміру плати за а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бонентське обслуговування за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період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надання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</w:t>
      </w:r>
      <w:r w:rsidRPr="001A0F1F">
        <w:rPr>
          <w:rFonts w:ascii="Times New Roman" w:eastAsia="Times New Roman" w:hAnsi="Times New Roman" w:cs="Times New Roman"/>
          <w:spacing w:val="57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гривень</w:t>
      </w:r>
      <w:r w:rsidRPr="001A0F1F">
        <w:rPr>
          <w:rFonts w:ascii="Times New Roman" w:eastAsia="Times New Roman" w:hAnsi="Times New Roman" w:cs="Times New Roman"/>
          <w:spacing w:val="56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u w:val="single"/>
          <w:lang w:val="uk-UA"/>
        </w:rPr>
        <w:t xml:space="preserve">   </w:t>
      </w:r>
      <w:r w:rsidRPr="001A0F1F">
        <w:rPr>
          <w:rFonts w:ascii="Times New Roman" w:eastAsia="Times New Roman" w:hAnsi="Times New Roman" w:cs="Times New Roman"/>
          <w:spacing w:val="-29"/>
          <w:w w:val="15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коп.</w:t>
      </w:r>
      <w:r w:rsidRPr="001A0F1F">
        <w:rPr>
          <w:rFonts w:ascii="Times New Roman" w:eastAsia="Times New Roman" w:hAnsi="Times New Roman" w:cs="Times New Roman"/>
          <w:spacing w:val="5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1A0F1F">
        <w:rPr>
          <w:rFonts w:ascii="Times New Roman" w:eastAsia="Times New Roman" w:hAnsi="Times New Roman" w:cs="Times New Roman"/>
          <w:spacing w:val="58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</w:t>
      </w:r>
      <w:r w:rsidRPr="001A0F1F">
        <w:rPr>
          <w:rFonts w:ascii="Times New Roman" w:eastAsia="Times New Roman" w:hAnsi="Times New Roman" w:cs="Times New Roman"/>
          <w:spacing w:val="54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податку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1A0F1F">
        <w:rPr>
          <w:rFonts w:ascii="Times New Roman" w:eastAsia="Times New Roman" w:hAnsi="Times New Roman" w:cs="Times New Roman"/>
          <w:spacing w:val="54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додану</w:t>
      </w:r>
      <w:r w:rsidRPr="001A0F1F">
        <w:rPr>
          <w:rFonts w:ascii="Times New Roman" w:eastAsia="Times New Roman" w:hAnsi="Times New Roman" w:cs="Times New Roman"/>
          <w:spacing w:val="5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вартість </w:t>
      </w:r>
      <w:r w:rsidRPr="001A0F1F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>(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гривень 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коп.); вартості послуг стічних вод, що потрапляють у систему централізованого водовідведення учасника (виконавця) у період дощів та сніготанення через люки каналізаційних колодязів та приймачі дощової каналізації з території замовника (споживача), у розмірі</w:t>
      </w:r>
      <w:r w:rsidRPr="001A0F1F">
        <w:rPr>
          <w:rFonts w:ascii="Times New Roman" w:eastAsia="Times New Roman" w:hAnsi="Times New Roman" w:cs="Times New Roman"/>
          <w:spacing w:val="21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8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гривень</w:t>
      </w:r>
      <w:r w:rsidRPr="001A0F1F">
        <w:rPr>
          <w:rFonts w:ascii="Times New Roman" w:eastAsia="Times New Roman" w:hAnsi="Times New Roman" w:cs="Times New Roman"/>
          <w:spacing w:val="209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15"/>
          <w:sz w:val="24"/>
          <w:szCs w:val="24"/>
          <w:u w:val="single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pacing w:val="35"/>
          <w:sz w:val="24"/>
          <w:szCs w:val="24"/>
          <w:lang w:val="uk-UA"/>
        </w:rPr>
        <w:t xml:space="preserve"> 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коп.</w:t>
      </w:r>
      <w:r w:rsidRPr="001A0F1F">
        <w:rPr>
          <w:rFonts w:ascii="Times New Roman" w:eastAsia="Times New Roman" w:hAnsi="Times New Roman" w:cs="Times New Roman"/>
          <w:spacing w:val="72"/>
          <w:sz w:val="24"/>
          <w:szCs w:val="24"/>
          <w:lang w:val="uk-UA"/>
        </w:rPr>
        <w:t xml:space="preserve"> 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1A0F1F">
        <w:rPr>
          <w:rFonts w:ascii="Times New Roman" w:eastAsia="Times New Roman" w:hAnsi="Times New Roman" w:cs="Times New Roman"/>
          <w:spacing w:val="74"/>
          <w:sz w:val="24"/>
          <w:szCs w:val="24"/>
          <w:lang w:val="uk-UA"/>
        </w:rPr>
        <w:t xml:space="preserve"> 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</w:t>
      </w:r>
      <w:r w:rsidRPr="001A0F1F">
        <w:rPr>
          <w:rFonts w:ascii="Times New Roman" w:eastAsia="Times New Roman" w:hAnsi="Times New Roman" w:cs="Times New Roman"/>
          <w:spacing w:val="72"/>
          <w:sz w:val="24"/>
          <w:szCs w:val="24"/>
          <w:lang w:val="uk-UA"/>
        </w:rPr>
        <w:t xml:space="preserve"> 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податку</w:t>
      </w:r>
      <w:r w:rsidRPr="001A0F1F">
        <w:rPr>
          <w:rFonts w:ascii="Times New Roman" w:eastAsia="Times New Roman" w:hAnsi="Times New Roman" w:cs="Times New Roman"/>
          <w:spacing w:val="70"/>
          <w:sz w:val="24"/>
          <w:szCs w:val="24"/>
          <w:lang w:val="uk-UA"/>
        </w:rPr>
        <w:t xml:space="preserve"> 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1A0F1F">
        <w:rPr>
          <w:rFonts w:ascii="Times New Roman" w:eastAsia="Times New Roman" w:hAnsi="Times New Roman" w:cs="Times New Roman"/>
          <w:spacing w:val="72"/>
          <w:sz w:val="24"/>
          <w:szCs w:val="24"/>
          <w:lang w:val="uk-UA"/>
        </w:rPr>
        <w:t xml:space="preserve"> 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додану</w:t>
      </w:r>
      <w:r w:rsidRPr="001A0F1F">
        <w:rPr>
          <w:rFonts w:ascii="Times New Roman" w:eastAsia="Times New Roman" w:hAnsi="Times New Roman" w:cs="Times New Roman"/>
          <w:spacing w:val="71"/>
          <w:sz w:val="24"/>
          <w:szCs w:val="24"/>
          <w:lang w:val="uk-UA"/>
        </w:rPr>
        <w:t xml:space="preserve"> 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вартість </w:t>
      </w:r>
      <w:r w:rsidRPr="001A0F1F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>(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гривень 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коп.).</w:t>
      </w:r>
    </w:p>
    <w:p w:rsidR="001A0F1F" w:rsidRPr="001A0F1F" w:rsidRDefault="001A0F1F" w:rsidP="001A0F1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0F1F" w:rsidRPr="001A0F1F" w:rsidRDefault="001A0F1F" w:rsidP="001A0F1F">
      <w:pPr>
        <w:widowControl w:val="0"/>
        <w:autoSpaceDE w:val="0"/>
        <w:autoSpaceDN w:val="0"/>
        <w:spacing w:after="0" w:line="240" w:lineRule="auto"/>
        <w:ind w:left="109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Усього</w:t>
      </w:r>
      <w:r w:rsidRPr="001A0F1F">
        <w:rPr>
          <w:rFonts w:ascii="Times New Roman" w:eastAsia="Times New Roman" w:hAnsi="Times New Roman" w:cs="Times New Roman"/>
          <w:spacing w:val="47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орієнтовна</w:t>
      </w:r>
      <w:r w:rsidRPr="001A0F1F">
        <w:rPr>
          <w:rFonts w:ascii="Times New Roman" w:eastAsia="Times New Roman" w:hAnsi="Times New Roman" w:cs="Times New Roman"/>
          <w:spacing w:val="47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(очікувана)</w:t>
      </w:r>
      <w:r w:rsidRPr="001A0F1F">
        <w:rPr>
          <w:rFonts w:ascii="Times New Roman" w:eastAsia="Times New Roman" w:hAnsi="Times New Roman" w:cs="Times New Roman"/>
          <w:spacing w:val="5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вартість</w:t>
      </w:r>
      <w:r w:rsidRPr="001A0F1F">
        <w:rPr>
          <w:rFonts w:ascii="Times New Roman" w:eastAsia="Times New Roman" w:hAnsi="Times New Roman" w:cs="Times New Roman"/>
          <w:spacing w:val="49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</w:t>
      </w:r>
      <w:r w:rsidRPr="001A0F1F">
        <w:rPr>
          <w:rFonts w:ascii="Times New Roman" w:eastAsia="Times New Roman" w:hAnsi="Times New Roman" w:cs="Times New Roman"/>
          <w:spacing w:val="48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1A0F1F">
        <w:rPr>
          <w:rFonts w:ascii="Times New Roman" w:eastAsia="Times New Roman" w:hAnsi="Times New Roman" w:cs="Times New Roman"/>
          <w:spacing w:val="49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централізованого</w:t>
      </w:r>
      <w:r w:rsidRPr="001A0F1F">
        <w:rPr>
          <w:rFonts w:ascii="Times New Roman" w:eastAsia="Times New Roman" w:hAnsi="Times New Roman" w:cs="Times New Roman"/>
          <w:spacing w:val="48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водовідведення</w:t>
      </w:r>
      <w:r w:rsidRPr="001A0F1F">
        <w:rPr>
          <w:rFonts w:ascii="Times New Roman" w:eastAsia="Times New Roman" w:hAnsi="Times New Roman" w:cs="Times New Roman"/>
          <w:spacing w:val="49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становить</w:t>
      </w:r>
    </w:p>
    <w:p w:rsidR="001A0F1F" w:rsidRPr="001A0F1F" w:rsidRDefault="001A0F1F" w:rsidP="001A0F1F">
      <w:pPr>
        <w:widowControl w:val="0"/>
        <w:tabs>
          <w:tab w:val="left" w:pos="1427"/>
          <w:tab w:val="left" w:pos="2293"/>
          <w:tab w:val="left" w:pos="11065"/>
        </w:tabs>
        <w:autoSpaceDE w:val="0"/>
        <w:autoSpaceDN w:val="0"/>
        <w:spacing w:after="0" w:line="240" w:lineRule="auto"/>
        <w:ind w:left="532" w:right="9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гривень</w:t>
      </w:r>
      <w:r w:rsidRPr="001A0F1F">
        <w:rPr>
          <w:rFonts w:ascii="Times New Roman" w:eastAsia="Times New Roman" w:hAnsi="Times New Roman" w:cs="Times New Roman"/>
          <w:spacing w:val="8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pacing w:val="82"/>
          <w:sz w:val="24"/>
          <w:szCs w:val="24"/>
          <w:u w:val="single"/>
          <w:lang w:val="uk-UA"/>
        </w:rPr>
        <w:t xml:space="preserve">   </w:t>
      </w:r>
      <w:r w:rsidRPr="001A0F1F">
        <w:rPr>
          <w:rFonts w:ascii="Times New Roman" w:eastAsia="Times New Roman" w:hAnsi="Times New Roman" w:cs="Times New Roman"/>
          <w:spacing w:val="8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коп.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податку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додану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вартість</w:t>
      </w:r>
      <w:r w:rsidRPr="001A0F1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гривень 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коп.).</w:t>
      </w:r>
    </w:p>
    <w:p w:rsidR="001A0F1F" w:rsidRPr="001A0F1F" w:rsidRDefault="001A0F1F" w:rsidP="001A0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0F1F" w:rsidRPr="001A0F1F" w:rsidRDefault="001A0F1F" w:rsidP="001A0F1F">
      <w:pPr>
        <w:widowControl w:val="0"/>
        <w:numPr>
          <w:ilvl w:val="0"/>
          <w:numId w:val="1"/>
        </w:numPr>
        <w:tabs>
          <w:tab w:val="left" w:pos="1438"/>
        </w:tabs>
        <w:autoSpaceDE w:val="0"/>
        <w:autoSpaceDN w:val="0"/>
        <w:spacing w:after="0" w:line="240" w:lineRule="auto"/>
        <w:ind w:left="532" w:right="149" w:firstLine="566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lang w:val="uk-UA"/>
        </w:rPr>
        <w:t>На вимогу споживача орієнтовна (очікувана) вартість ціни за договором може бути розподілена помісячно та за узгодженням оформлена у формі документа, погодженою з виконавцем (помісячне узгодження договірної ціни).</w:t>
      </w:r>
    </w:p>
    <w:p w:rsidR="001A0F1F" w:rsidRPr="001A0F1F" w:rsidRDefault="001A0F1F" w:rsidP="001A0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0F1F" w:rsidRPr="001A0F1F" w:rsidRDefault="001A0F1F" w:rsidP="001A0F1F">
      <w:pPr>
        <w:widowControl w:val="0"/>
        <w:numPr>
          <w:ilvl w:val="0"/>
          <w:numId w:val="1"/>
        </w:numPr>
        <w:tabs>
          <w:tab w:val="left" w:pos="1407"/>
        </w:tabs>
        <w:autoSpaceDE w:val="0"/>
        <w:autoSpaceDN w:val="0"/>
        <w:spacing w:before="1" w:after="0" w:line="240" w:lineRule="auto"/>
        <w:ind w:left="532" w:right="148" w:firstLine="566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lang w:val="uk-UA"/>
        </w:rPr>
        <w:t>Орієнтована (очікувана) ціна за договором може бути змінена (зменшена) за взаємною згодою сторін шляхом підписання додаткової угоди, якщо наприкінці встановленого у договорі строку надання послуг по факту споживання (з урахуванням показань засобів обліку) споживачем було спожито послуги в обсязі, що менший, ніж передбачено за договором. У такому випадку зменшення орієнтованої (очікуваної) ціни за договором здійснюється на різницю між ціною, що була зазначена у договорі, та ціною за фактично спожиті послуги (за показаннями засобів обліку) з урахуванням діючого тарифу на час зменшення.</w:t>
      </w:r>
    </w:p>
    <w:p w:rsidR="001A0F1F" w:rsidRPr="001A0F1F" w:rsidRDefault="001A0F1F" w:rsidP="001A0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0F1F" w:rsidRPr="001A0F1F" w:rsidRDefault="001A0F1F" w:rsidP="001A0F1F">
      <w:pPr>
        <w:widowControl w:val="0"/>
        <w:numPr>
          <w:ilvl w:val="0"/>
          <w:numId w:val="1"/>
        </w:numPr>
        <w:tabs>
          <w:tab w:val="left" w:pos="1587"/>
        </w:tabs>
        <w:autoSpaceDE w:val="0"/>
        <w:autoSpaceDN w:val="0"/>
        <w:spacing w:after="0" w:line="240" w:lineRule="auto"/>
        <w:ind w:left="532" w:right="144" w:firstLine="566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lang w:val="uk-UA"/>
        </w:rPr>
        <w:t xml:space="preserve">Якщо зміна (збільшення) тарифів, розміру плати за абонентське обслуговування* призведуть до перевищення орієнтовної (очікуваної) ціни за договором, споживач за погодженням з виконавцем зобов’язаний </w:t>
      </w:r>
      <w:proofErr w:type="spellStart"/>
      <w:r w:rsidRPr="001A0F1F">
        <w:rPr>
          <w:rFonts w:ascii="Times New Roman" w:eastAsia="Times New Roman" w:hAnsi="Times New Roman" w:cs="Times New Roman"/>
          <w:sz w:val="24"/>
          <w:lang w:val="uk-UA"/>
        </w:rPr>
        <w:t>внести</w:t>
      </w:r>
      <w:proofErr w:type="spellEnd"/>
      <w:r w:rsidRPr="001A0F1F">
        <w:rPr>
          <w:rFonts w:ascii="Times New Roman" w:eastAsia="Times New Roman" w:hAnsi="Times New Roman" w:cs="Times New Roman"/>
          <w:sz w:val="24"/>
          <w:lang w:val="uk-UA"/>
        </w:rPr>
        <w:t xml:space="preserve"> зміни до договору згідно з пунктом 7 частини п’ятої статті 41</w:t>
      </w:r>
      <w:r w:rsidRPr="001A0F1F">
        <w:rPr>
          <w:rFonts w:ascii="Times New Roman" w:eastAsia="Times New Roman" w:hAnsi="Times New Roman" w:cs="Times New Roman"/>
          <w:spacing w:val="40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Закону</w:t>
      </w:r>
      <w:r w:rsidRPr="001A0F1F">
        <w:rPr>
          <w:rFonts w:ascii="Times New Roman" w:eastAsia="Times New Roman" w:hAnsi="Times New Roman" w:cs="Times New Roman"/>
          <w:spacing w:val="-3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України “Про публічні закупівлі” в частині</w:t>
      </w:r>
      <w:r w:rsidRPr="001A0F1F">
        <w:rPr>
          <w:rFonts w:ascii="Times New Roman" w:eastAsia="Times New Roman" w:hAnsi="Times New Roman" w:cs="Times New Roman"/>
          <w:spacing w:val="-1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зміни вартості ціни за договором без зміни обсягу та якості послуг. У будь-якому випадку виконавець має право здійснювати нарахування за послуги</w:t>
      </w:r>
      <w:r w:rsidRPr="001A0F1F">
        <w:rPr>
          <w:rFonts w:ascii="Times New Roman" w:eastAsia="Times New Roman" w:hAnsi="Times New Roman" w:cs="Times New Roman"/>
          <w:spacing w:val="80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на підставі діючих тарифів, які були змінені (збільшені) протягом строку дії договору, а споживач зобов’язаний у повному обсязі розраховуватися за фактично спожитий обсяг послуг з урахуванням діючих тарифів або припинити споживати послуги.</w:t>
      </w:r>
    </w:p>
    <w:p w:rsidR="001A0F1F" w:rsidRPr="001A0F1F" w:rsidRDefault="001A0F1F" w:rsidP="001A0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0F1F" w:rsidRPr="001A0F1F" w:rsidRDefault="001A0F1F" w:rsidP="001A0F1F">
      <w:pPr>
        <w:widowControl w:val="0"/>
        <w:numPr>
          <w:ilvl w:val="0"/>
          <w:numId w:val="1"/>
        </w:numPr>
        <w:tabs>
          <w:tab w:val="left" w:pos="1460"/>
        </w:tabs>
        <w:autoSpaceDE w:val="0"/>
        <w:autoSpaceDN w:val="0"/>
        <w:spacing w:after="0" w:line="240" w:lineRule="auto"/>
        <w:ind w:left="532" w:right="145" w:firstLine="566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lang w:val="uk-UA"/>
        </w:rPr>
        <w:t>У</w:t>
      </w:r>
      <w:r w:rsidRPr="001A0F1F">
        <w:rPr>
          <w:rFonts w:ascii="Times New Roman" w:eastAsia="Times New Roman" w:hAnsi="Times New Roman" w:cs="Times New Roman"/>
          <w:spacing w:val="-1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випадку,</w:t>
      </w:r>
      <w:r w:rsidRPr="001A0F1F">
        <w:rPr>
          <w:rFonts w:ascii="Times New Roman" w:eastAsia="Times New Roman" w:hAnsi="Times New Roman" w:cs="Times New Roman"/>
          <w:spacing w:val="-1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якщо</w:t>
      </w:r>
      <w:r w:rsidRPr="001A0F1F">
        <w:rPr>
          <w:rFonts w:ascii="Times New Roman" w:eastAsia="Times New Roman" w:hAnsi="Times New Roman" w:cs="Times New Roman"/>
          <w:spacing w:val="-1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за</w:t>
      </w:r>
      <w:r w:rsidRPr="001A0F1F">
        <w:rPr>
          <w:rFonts w:ascii="Times New Roman" w:eastAsia="Times New Roman" w:hAnsi="Times New Roman" w:cs="Times New Roman"/>
          <w:spacing w:val="-4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встановлений строк</w:t>
      </w:r>
      <w:r w:rsidRPr="001A0F1F">
        <w:rPr>
          <w:rFonts w:ascii="Times New Roman" w:eastAsia="Times New Roman" w:hAnsi="Times New Roman" w:cs="Times New Roman"/>
          <w:spacing w:val="-3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надання</w:t>
      </w:r>
      <w:r w:rsidRPr="001A0F1F">
        <w:rPr>
          <w:rFonts w:ascii="Times New Roman" w:eastAsia="Times New Roman" w:hAnsi="Times New Roman" w:cs="Times New Roman"/>
          <w:spacing w:val="-3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послуг</w:t>
      </w:r>
      <w:r w:rsidRPr="001A0F1F">
        <w:rPr>
          <w:rFonts w:ascii="Times New Roman" w:eastAsia="Times New Roman" w:hAnsi="Times New Roman" w:cs="Times New Roman"/>
          <w:spacing w:val="-1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споживачем</w:t>
      </w:r>
      <w:r w:rsidRPr="001A0F1F">
        <w:rPr>
          <w:rFonts w:ascii="Times New Roman" w:eastAsia="Times New Roman" w:hAnsi="Times New Roman" w:cs="Times New Roman"/>
          <w:spacing w:val="-2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фактично</w:t>
      </w:r>
      <w:r w:rsidRPr="001A0F1F">
        <w:rPr>
          <w:rFonts w:ascii="Times New Roman" w:eastAsia="Times New Roman" w:hAnsi="Times New Roman" w:cs="Times New Roman"/>
          <w:spacing w:val="-4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>було</w:t>
      </w:r>
      <w:r w:rsidRPr="001A0F1F">
        <w:rPr>
          <w:rFonts w:ascii="Times New Roman" w:eastAsia="Times New Roman" w:hAnsi="Times New Roman" w:cs="Times New Roman"/>
          <w:spacing w:val="-1"/>
          <w:sz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lang w:val="uk-UA"/>
        </w:rPr>
        <w:t xml:space="preserve">спожито обсяг послуг, що перевищує обсяг послуг за договором, споживач зобов’язаний </w:t>
      </w:r>
      <w:proofErr w:type="spellStart"/>
      <w:r w:rsidRPr="001A0F1F">
        <w:rPr>
          <w:rFonts w:ascii="Times New Roman" w:eastAsia="Times New Roman" w:hAnsi="Times New Roman" w:cs="Times New Roman"/>
          <w:sz w:val="24"/>
          <w:lang w:val="uk-UA"/>
        </w:rPr>
        <w:t>внести</w:t>
      </w:r>
      <w:proofErr w:type="spellEnd"/>
      <w:r w:rsidRPr="001A0F1F">
        <w:rPr>
          <w:rFonts w:ascii="Times New Roman" w:eastAsia="Times New Roman" w:hAnsi="Times New Roman" w:cs="Times New Roman"/>
          <w:sz w:val="24"/>
          <w:lang w:val="uk-UA"/>
        </w:rPr>
        <w:t xml:space="preserve"> відповідні зміни до договору згідно із Законом України “Про публічні закупівлі” або провести нову процедуру закупівлі та укласти новий договір. У будь-якому випадку споживач зобов’язаний сплатити кошти у повному обсязі за фактично отримані послуги.</w:t>
      </w:r>
    </w:p>
    <w:p w:rsidR="001A0F1F" w:rsidRPr="001A0F1F" w:rsidRDefault="001A0F1F" w:rsidP="001A0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0F1F" w:rsidRPr="001A0F1F" w:rsidRDefault="001A0F1F" w:rsidP="001A0F1F">
      <w:pPr>
        <w:widowControl w:val="0"/>
        <w:numPr>
          <w:ilvl w:val="0"/>
          <w:numId w:val="1"/>
        </w:numPr>
        <w:tabs>
          <w:tab w:val="left" w:pos="1565"/>
        </w:tabs>
        <w:autoSpaceDE w:val="0"/>
        <w:autoSpaceDN w:val="0"/>
        <w:spacing w:before="1" w:after="0" w:line="240" w:lineRule="auto"/>
        <w:ind w:left="532" w:right="153" w:firstLine="566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lang w:val="uk-UA"/>
        </w:rPr>
        <w:t>У разі зміни істотних умов договору сторони оформляють додаткову угоду та за необхідності новий протокол узгодження договірної ціни.</w:t>
      </w:r>
    </w:p>
    <w:p w:rsidR="001A0F1F" w:rsidRPr="001A0F1F" w:rsidRDefault="001A0F1F" w:rsidP="001A0F1F">
      <w:pPr>
        <w:widowControl w:val="0"/>
        <w:numPr>
          <w:ilvl w:val="0"/>
          <w:numId w:val="1"/>
        </w:numPr>
        <w:tabs>
          <w:tab w:val="left" w:pos="1592"/>
        </w:tabs>
        <w:autoSpaceDE w:val="0"/>
        <w:autoSpaceDN w:val="0"/>
        <w:spacing w:before="276" w:after="0" w:line="240" w:lineRule="auto"/>
        <w:ind w:left="532" w:right="143" w:firstLine="566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lang w:val="uk-UA"/>
        </w:rPr>
        <w:t>Споживачі, які є розпорядниками (одержувачами) бюджетних коштів, здійснюють попередню оплату послуг відповідно до вимог Бюджетного кодексу України та постанови Кабінету Міністрів України від 4 грудня 2019 р. № 1070“Деякі питання здійснення розпорядниками (одержувачами) бюджетних коштів попередньої оплати товарів, робіт і послуг, що закуповуються за бюджетні кошти” (Офіційний вісник України, 2020 р., № 2, ст. 64) в разі закупівлі:</w:t>
      </w:r>
    </w:p>
    <w:p w:rsidR="001A0F1F" w:rsidRPr="001A0F1F" w:rsidRDefault="001A0F1F" w:rsidP="001A0F1F">
      <w:pPr>
        <w:widowControl w:val="0"/>
        <w:autoSpaceDE w:val="0"/>
        <w:autoSpaceDN w:val="0"/>
        <w:spacing w:after="0" w:line="240" w:lineRule="auto"/>
        <w:ind w:left="109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</w:t>
      </w:r>
      <w:r w:rsidRPr="001A0F1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1A0F1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поточними</w:t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видатками</w:t>
      </w:r>
      <w:r w:rsidRPr="001A0F1F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1A0F1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1A0F1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строк</w:t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1A0F1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більше</w:t>
      </w:r>
      <w:r w:rsidRPr="001A0F1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трьох</w:t>
      </w:r>
      <w:r w:rsidRPr="001A0F1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місяців;</w:t>
      </w:r>
    </w:p>
    <w:p w:rsidR="001A0F1F" w:rsidRPr="001A0F1F" w:rsidRDefault="001A0F1F" w:rsidP="001A0F1F">
      <w:pPr>
        <w:widowControl w:val="0"/>
        <w:autoSpaceDE w:val="0"/>
        <w:autoSpaceDN w:val="0"/>
        <w:spacing w:after="0" w:line="240" w:lineRule="auto"/>
        <w:ind w:left="109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</w:t>
      </w:r>
      <w:r w:rsidRPr="001A0F1F">
        <w:rPr>
          <w:rFonts w:ascii="Times New Roman" w:eastAsia="Times New Roman" w:hAnsi="Times New Roman" w:cs="Times New Roman"/>
          <w:spacing w:val="63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1A0F1F">
        <w:rPr>
          <w:rFonts w:ascii="Times New Roman" w:eastAsia="Times New Roman" w:hAnsi="Times New Roman" w:cs="Times New Roman"/>
          <w:spacing w:val="65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капітальними</w:t>
      </w:r>
      <w:r w:rsidRPr="001A0F1F">
        <w:rPr>
          <w:rFonts w:ascii="Times New Roman" w:eastAsia="Times New Roman" w:hAnsi="Times New Roman" w:cs="Times New Roman"/>
          <w:spacing w:val="66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видатками</w:t>
      </w:r>
      <w:r w:rsidRPr="001A0F1F">
        <w:rPr>
          <w:rFonts w:ascii="Times New Roman" w:eastAsia="Times New Roman" w:hAnsi="Times New Roman" w:cs="Times New Roman"/>
          <w:spacing w:val="67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1A0F1F">
        <w:rPr>
          <w:rFonts w:ascii="Times New Roman" w:eastAsia="Times New Roman" w:hAnsi="Times New Roman" w:cs="Times New Roman"/>
          <w:spacing w:val="64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державними</w:t>
      </w:r>
      <w:r w:rsidRPr="001A0F1F">
        <w:rPr>
          <w:rFonts w:ascii="Times New Roman" w:eastAsia="Times New Roman" w:hAnsi="Times New Roman" w:cs="Times New Roman"/>
          <w:spacing w:val="67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контрактами</w:t>
      </w:r>
      <w:r w:rsidRPr="001A0F1F">
        <w:rPr>
          <w:rFonts w:ascii="Times New Roman" w:eastAsia="Times New Roman" w:hAnsi="Times New Roman" w:cs="Times New Roman"/>
          <w:spacing w:val="66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(договорами);</w:t>
      </w:r>
      <w:r w:rsidRPr="001A0F1F">
        <w:rPr>
          <w:rFonts w:ascii="Times New Roman" w:eastAsia="Times New Roman" w:hAnsi="Times New Roman" w:cs="Times New Roman"/>
          <w:spacing w:val="66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періодичних</w:t>
      </w:r>
    </w:p>
    <w:p w:rsidR="001A0F1F" w:rsidRPr="001A0F1F" w:rsidRDefault="001A0F1F" w:rsidP="001A0F1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24"/>
          <w:lang w:val="uk-UA"/>
        </w:rPr>
      </w:pPr>
      <w:r w:rsidRPr="001A0F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FDBC5B" wp14:editId="632FB56A">
                <wp:simplePos x="0" y="0"/>
                <wp:positionH relativeFrom="page">
                  <wp:posOffset>701040</wp:posOffset>
                </wp:positionH>
                <wp:positionV relativeFrom="paragraph">
                  <wp:posOffset>118110</wp:posOffset>
                </wp:positionV>
                <wp:extent cx="6694805" cy="6350"/>
                <wp:effectExtent l="0" t="0" r="0" b="0"/>
                <wp:wrapTopAndBottom/>
                <wp:docPr id="27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4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4805" h="6350">
                              <a:moveTo>
                                <a:pt x="66946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94678" y="6095"/>
                              </a:lnTo>
                              <a:lnTo>
                                <a:pt x="6694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12" o:spid="_x0000_s1026" style="position:absolute;margin-left:55.2pt;margin-top:9.3pt;width:527.1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4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" path="m6694678,l,,,6095r6694678,l669467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A0F1F" w:rsidRPr="001A0F1F" w:rsidRDefault="001A0F1F" w:rsidP="001A0F1F">
      <w:pPr>
        <w:widowControl w:val="0"/>
        <w:tabs>
          <w:tab w:val="left" w:pos="7746"/>
        </w:tabs>
        <w:autoSpaceDE w:val="0"/>
        <w:autoSpaceDN w:val="0"/>
        <w:spacing w:before="13" w:after="0" w:line="240" w:lineRule="auto"/>
        <w:ind w:left="2894"/>
        <w:rPr>
          <w:rFonts w:ascii="Times New Roman" w:eastAsia="Times New Roman" w:hAnsi="Times New Roman" w:cs="Times New Roman"/>
          <w:lang w:val="uk-UA"/>
        </w:rPr>
      </w:pPr>
      <w:r w:rsidRPr="001A0F1F">
        <w:rPr>
          <w:rFonts w:ascii="Times New Roman" w:eastAsia="Times New Roman" w:hAnsi="Times New Roman" w:cs="Times New Roman"/>
          <w:spacing w:val="-2"/>
          <w:lang w:val="uk-UA"/>
        </w:rPr>
        <w:t>ВИКОНАВЕЦЬ</w:t>
      </w:r>
      <w:r w:rsidRPr="001A0F1F">
        <w:rPr>
          <w:rFonts w:ascii="Times New Roman" w:eastAsia="Times New Roman" w:hAnsi="Times New Roman" w:cs="Times New Roman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2"/>
          <w:lang w:val="uk-UA"/>
        </w:rPr>
        <w:t>СПОЖИВАЧ</w:t>
      </w:r>
    </w:p>
    <w:p w:rsidR="001A0F1F" w:rsidRPr="001A0F1F" w:rsidRDefault="001A0F1F" w:rsidP="001A0F1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  <w:lang w:val="uk-UA"/>
        </w:rPr>
      </w:pPr>
    </w:p>
    <w:p w:rsidR="001A0F1F" w:rsidRPr="001A0F1F" w:rsidRDefault="001A0F1F" w:rsidP="001A0F1F">
      <w:pPr>
        <w:widowControl w:val="0"/>
        <w:tabs>
          <w:tab w:val="left" w:pos="3247"/>
          <w:tab w:val="left" w:pos="4099"/>
          <w:tab w:val="left" w:pos="5284"/>
          <w:tab w:val="left" w:pos="6230"/>
          <w:tab w:val="left" w:pos="6712"/>
          <w:tab w:val="left" w:pos="7821"/>
          <w:tab w:val="left" w:pos="8896"/>
          <w:tab w:val="left" w:pos="10249"/>
        </w:tabs>
        <w:autoSpaceDE w:val="0"/>
        <w:autoSpaceDN w:val="0"/>
        <w:spacing w:after="0" w:line="240" w:lineRule="auto"/>
        <w:ind w:left="2133" w:right="853" w:hanging="538"/>
        <w:rPr>
          <w:rFonts w:ascii="Times New Roman" w:eastAsia="Times New Roman" w:hAnsi="Times New Roman" w:cs="Times New Roman"/>
          <w:lang w:val="uk-UA"/>
        </w:rPr>
      </w:pPr>
      <w:r w:rsidRPr="001A0F1F">
        <w:rPr>
          <w:rFonts w:ascii="Times New Roman" w:eastAsia="Times New Roman" w:hAnsi="Times New Roman" w:cs="Times New Roman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lang w:val="uk-UA"/>
        </w:rPr>
        <w:t xml:space="preserve">/ </w:t>
      </w:r>
      <w:r w:rsidRPr="001A0F1F">
        <w:rPr>
          <w:rFonts w:ascii="Times New Roman" w:eastAsia="Times New Roman" w:hAnsi="Times New Roman" w:cs="Times New Roman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10"/>
          <w:lang w:val="uk-UA"/>
        </w:rPr>
        <w:t>/</w:t>
      </w:r>
      <w:r w:rsidRPr="001A0F1F">
        <w:rPr>
          <w:rFonts w:ascii="Times New Roman" w:eastAsia="Times New Roman" w:hAnsi="Times New Roman" w:cs="Times New Roman"/>
          <w:lang w:val="uk-UA"/>
        </w:rPr>
        <w:tab/>
      </w:r>
      <w:r w:rsidRPr="001A0F1F">
        <w:rPr>
          <w:rFonts w:ascii="Times New Roman" w:eastAsia="Times New Roman" w:hAnsi="Times New Roman" w:cs="Times New Roman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lang w:val="uk-UA"/>
        </w:rPr>
        <w:t xml:space="preserve"> /</w:t>
      </w:r>
      <w:r w:rsidRPr="001A0F1F">
        <w:rPr>
          <w:rFonts w:ascii="Times New Roman" w:eastAsia="Times New Roman" w:hAnsi="Times New Roman" w:cs="Times New Roman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10"/>
          <w:lang w:val="uk-UA"/>
        </w:rPr>
        <w:t xml:space="preserve">/ </w:t>
      </w:r>
      <w:proofErr w:type="spellStart"/>
      <w:r w:rsidRPr="001A0F1F">
        <w:rPr>
          <w:rFonts w:ascii="Times New Roman" w:eastAsia="Times New Roman" w:hAnsi="Times New Roman" w:cs="Times New Roman"/>
          <w:spacing w:val="-4"/>
          <w:lang w:val="uk-UA"/>
        </w:rPr>
        <w:t>м.п</w:t>
      </w:r>
      <w:proofErr w:type="spellEnd"/>
      <w:r w:rsidRPr="001A0F1F">
        <w:rPr>
          <w:rFonts w:ascii="Times New Roman" w:eastAsia="Times New Roman" w:hAnsi="Times New Roman" w:cs="Times New Roman"/>
          <w:spacing w:val="-4"/>
          <w:lang w:val="uk-UA"/>
        </w:rPr>
        <w:t>.</w:t>
      </w:r>
      <w:r w:rsidRPr="001A0F1F">
        <w:rPr>
          <w:rFonts w:ascii="Times New Roman" w:eastAsia="Times New Roman" w:hAnsi="Times New Roman" w:cs="Times New Roman"/>
          <w:lang w:val="uk-UA"/>
        </w:rPr>
        <w:tab/>
      </w:r>
      <w:r w:rsidRPr="001A0F1F">
        <w:rPr>
          <w:rFonts w:ascii="Times New Roman" w:eastAsia="Times New Roman" w:hAnsi="Times New Roman" w:cs="Times New Roman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2"/>
          <w:lang w:val="uk-UA"/>
        </w:rPr>
        <w:t>П.І.Б.</w:t>
      </w:r>
      <w:r w:rsidRPr="001A0F1F">
        <w:rPr>
          <w:rFonts w:ascii="Times New Roman" w:eastAsia="Times New Roman" w:hAnsi="Times New Roman" w:cs="Times New Roman"/>
          <w:lang w:val="uk-UA"/>
        </w:rPr>
        <w:tab/>
      </w:r>
      <w:r w:rsidRPr="001A0F1F">
        <w:rPr>
          <w:rFonts w:ascii="Times New Roman" w:eastAsia="Times New Roman" w:hAnsi="Times New Roman" w:cs="Times New Roman"/>
          <w:lang w:val="uk-UA"/>
        </w:rPr>
        <w:tab/>
      </w:r>
      <w:r w:rsidRPr="001A0F1F">
        <w:rPr>
          <w:rFonts w:ascii="Times New Roman" w:eastAsia="Times New Roman" w:hAnsi="Times New Roman" w:cs="Times New Roman"/>
          <w:lang w:val="uk-UA"/>
        </w:rPr>
        <w:tab/>
      </w:r>
      <w:proofErr w:type="spellStart"/>
      <w:r w:rsidRPr="001A0F1F">
        <w:rPr>
          <w:rFonts w:ascii="Times New Roman" w:eastAsia="Times New Roman" w:hAnsi="Times New Roman" w:cs="Times New Roman"/>
          <w:spacing w:val="-4"/>
          <w:lang w:val="uk-UA"/>
        </w:rPr>
        <w:t>м.п</w:t>
      </w:r>
      <w:proofErr w:type="spellEnd"/>
      <w:r w:rsidRPr="001A0F1F">
        <w:rPr>
          <w:rFonts w:ascii="Times New Roman" w:eastAsia="Times New Roman" w:hAnsi="Times New Roman" w:cs="Times New Roman"/>
          <w:spacing w:val="-4"/>
          <w:lang w:val="uk-UA"/>
        </w:rPr>
        <w:t>.</w:t>
      </w:r>
      <w:r w:rsidRPr="001A0F1F">
        <w:rPr>
          <w:rFonts w:ascii="Times New Roman" w:eastAsia="Times New Roman" w:hAnsi="Times New Roman" w:cs="Times New Roman"/>
          <w:lang w:val="uk-UA"/>
        </w:rPr>
        <w:tab/>
      </w:r>
      <w:r w:rsidRPr="001A0F1F">
        <w:rPr>
          <w:rFonts w:ascii="Times New Roman" w:eastAsia="Times New Roman" w:hAnsi="Times New Roman" w:cs="Times New Roman"/>
          <w:lang w:val="uk-UA"/>
        </w:rPr>
        <w:tab/>
      </w:r>
      <w:r w:rsidRPr="001A0F1F">
        <w:rPr>
          <w:rFonts w:ascii="Times New Roman" w:eastAsia="Times New Roman" w:hAnsi="Times New Roman" w:cs="Times New Roman"/>
          <w:spacing w:val="-2"/>
          <w:lang w:val="uk-UA"/>
        </w:rPr>
        <w:t>П.І.Б.</w:t>
      </w:r>
    </w:p>
    <w:p w:rsidR="001A0F1F" w:rsidRPr="001A0F1F" w:rsidRDefault="001A0F1F" w:rsidP="001A0F1F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  <w:sectPr w:rsidR="001A0F1F" w:rsidRPr="001A0F1F">
          <w:pgSz w:w="11910" w:h="16840"/>
          <w:pgMar w:top="200" w:right="140" w:bottom="280" w:left="600" w:header="720" w:footer="720" w:gutter="0"/>
          <w:cols w:space="720"/>
        </w:sectPr>
      </w:pPr>
    </w:p>
    <w:p w:rsidR="001A0F1F" w:rsidRPr="001A0F1F" w:rsidRDefault="001A0F1F" w:rsidP="001A0F1F">
      <w:pPr>
        <w:widowControl w:val="0"/>
        <w:autoSpaceDE w:val="0"/>
        <w:autoSpaceDN w:val="0"/>
        <w:spacing w:before="61" w:after="0" w:line="240" w:lineRule="auto"/>
        <w:ind w:left="53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видань -</w:t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строк</w:t>
      </w:r>
      <w:r w:rsidRPr="001A0F1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більше</w:t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12 </w:t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місяців;</w:t>
      </w:r>
    </w:p>
    <w:p w:rsidR="001A0F1F" w:rsidRPr="001A0F1F" w:rsidRDefault="001A0F1F" w:rsidP="001A0F1F">
      <w:pPr>
        <w:widowControl w:val="0"/>
        <w:autoSpaceDE w:val="0"/>
        <w:autoSpaceDN w:val="0"/>
        <w:spacing w:after="0" w:line="240" w:lineRule="auto"/>
        <w:ind w:left="532" w:right="142"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послуг, що закуповуються за зовнішньоекономічними контрактами (договорами), укладеними на виконання міжнародних зобов’язань; послуг, що закуповуються для забезпечення національної безпеки та оборони держави; послуг, що закуповуються для забезпечення участі України у міжнародних, національних та всесвітніх виставкових заходах, - на строк не більше 24 місяців.</w:t>
      </w:r>
    </w:p>
    <w:p w:rsidR="001A0F1F" w:rsidRPr="001A0F1F" w:rsidRDefault="001A0F1F" w:rsidP="001A0F1F">
      <w:pPr>
        <w:widowControl w:val="0"/>
        <w:autoSpaceDE w:val="0"/>
        <w:autoSpaceDN w:val="0"/>
        <w:spacing w:after="0" w:line="240" w:lineRule="auto"/>
        <w:ind w:left="532" w:right="147"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Розмір та строк попередньої оплати в межах строків, кількість платежів з попередньої оплати в межах строку, а також </w:t>
      </w:r>
      <w:bookmarkStart w:id="0" w:name="_GoBack"/>
      <w:bookmarkEnd w:id="0"/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 щодо здійснення в поточному бюджетному періоді попередньої оплати послуг, що згідно з договором передбачається надати протягом поточного чи наступного бюджетного періоду, визначаються головним розпорядником бюджетних коштів виходячи із необхідності, що обґрунтовується, зокрема, реальним станом надання послуг, помісячним</w:t>
      </w:r>
      <w:r w:rsidRPr="001A0F1F">
        <w:rPr>
          <w:rFonts w:ascii="Times New Roman" w:eastAsia="Times New Roman" w:hAnsi="Times New Roman" w:cs="Times New Roman"/>
          <w:spacing w:val="80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розподілом бюджетних асигнувань, сезонністю робіт, циклом виробництва.</w:t>
      </w:r>
    </w:p>
    <w:p w:rsidR="001A0F1F" w:rsidRPr="001A0F1F" w:rsidRDefault="001A0F1F" w:rsidP="001A0F1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0F1F" w:rsidRPr="001A0F1F" w:rsidRDefault="001A0F1F" w:rsidP="001A0F1F">
      <w:pPr>
        <w:widowControl w:val="0"/>
        <w:tabs>
          <w:tab w:val="left" w:pos="4508"/>
        </w:tabs>
        <w:autoSpaceDE w:val="0"/>
        <w:autoSpaceDN w:val="0"/>
        <w:spacing w:after="0" w:line="240" w:lineRule="auto"/>
        <w:ind w:left="109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Істотні</w:t>
      </w:r>
      <w:r w:rsidRPr="001A0F1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умови</w:t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договору</w:t>
      </w:r>
      <w:r w:rsidRPr="001A0F1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20</w:t>
      </w:r>
      <w:r w:rsidRPr="001A0F1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ab/>
      </w:r>
      <w:r w:rsidRPr="001A0F1F">
        <w:rPr>
          <w:rFonts w:ascii="Times New Roman" w:eastAsia="Times New Roman" w:hAnsi="Times New Roman" w:cs="Times New Roman"/>
          <w:sz w:val="24"/>
          <w:szCs w:val="24"/>
          <w:lang w:val="uk-UA"/>
        </w:rPr>
        <w:t>рік</w:t>
      </w:r>
      <w:r w:rsidRPr="001A0F1F">
        <w:rPr>
          <w:rFonts w:ascii="Times New Roman" w:eastAsia="Times New Roman" w:hAnsi="Times New Roman" w:cs="Times New Roman"/>
          <w:spacing w:val="63"/>
          <w:sz w:val="24"/>
          <w:szCs w:val="24"/>
          <w:lang w:val="uk-UA"/>
        </w:rPr>
        <w:t xml:space="preserve"> </w:t>
      </w:r>
      <w:r w:rsidRPr="001A0F1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узгоджено:</w:t>
      </w:r>
    </w:p>
    <w:p w:rsidR="001A0F1F" w:rsidRPr="001A0F1F" w:rsidRDefault="001A0F1F" w:rsidP="001A0F1F">
      <w:pPr>
        <w:widowControl w:val="0"/>
        <w:autoSpaceDE w:val="0"/>
        <w:autoSpaceDN w:val="0"/>
        <w:spacing w:before="178" w:after="1" w:line="240" w:lineRule="auto"/>
        <w:rPr>
          <w:rFonts w:ascii="Times New Roman" w:eastAsia="Times New Roman" w:hAnsi="Times New Roman" w:cs="Times New Roman"/>
          <w:sz w:val="20"/>
          <w:szCs w:val="24"/>
          <w:lang w:val="uk-UA"/>
        </w:rPr>
      </w:pPr>
    </w:p>
    <w:tbl>
      <w:tblPr>
        <w:tblStyle w:val="TableNormal"/>
        <w:tblW w:w="0" w:type="auto"/>
        <w:tblInd w:w="552" w:type="dxa"/>
        <w:tblLayout w:type="fixed"/>
        <w:tblLook w:val="01E0" w:firstRow="1" w:lastRow="1" w:firstColumn="1" w:lastColumn="1" w:noHBand="0" w:noVBand="0"/>
      </w:tblPr>
      <w:tblGrid>
        <w:gridCol w:w="1166"/>
        <w:gridCol w:w="1630"/>
        <w:gridCol w:w="1837"/>
        <w:gridCol w:w="1539"/>
        <w:gridCol w:w="1709"/>
        <w:gridCol w:w="1594"/>
      </w:tblGrid>
      <w:tr w:rsidR="001A0F1F" w:rsidRPr="001A0F1F" w:rsidTr="001A0F1F">
        <w:trPr>
          <w:trHeight w:val="451"/>
        </w:trPr>
        <w:tc>
          <w:tcPr>
            <w:tcW w:w="1166" w:type="dxa"/>
          </w:tcPr>
          <w:p w:rsidR="001A0F1F" w:rsidRPr="001A0F1F" w:rsidRDefault="001A0F1F" w:rsidP="001A0F1F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630" w:type="dxa"/>
            <w:hideMark/>
          </w:tcPr>
          <w:p w:rsidR="001A0F1F" w:rsidRPr="001A0F1F" w:rsidRDefault="001A0F1F" w:rsidP="001A0F1F">
            <w:pPr>
              <w:spacing w:line="266" w:lineRule="exact"/>
              <w:ind w:left="538" w:right="-2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1A0F1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Споживач:</w:t>
            </w:r>
          </w:p>
        </w:tc>
        <w:tc>
          <w:tcPr>
            <w:tcW w:w="1837" w:type="dxa"/>
          </w:tcPr>
          <w:p w:rsidR="001A0F1F" w:rsidRPr="001A0F1F" w:rsidRDefault="001A0F1F" w:rsidP="001A0F1F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539" w:type="dxa"/>
          </w:tcPr>
          <w:p w:rsidR="001A0F1F" w:rsidRPr="001A0F1F" w:rsidRDefault="001A0F1F" w:rsidP="001A0F1F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709" w:type="dxa"/>
            <w:hideMark/>
          </w:tcPr>
          <w:p w:rsidR="001A0F1F" w:rsidRPr="001A0F1F" w:rsidRDefault="001A0F1F" w:rsidP="001A0F1F">
            <w:pPr>
              <w:spacing w:line="266" w:lineRule="exact"/>
              <w:ind w:left="32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1A0F1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Виконавець:</w:t>
            </w:r>
          </w:p>
        </w:tc>
        <w:tc>
          <w:tcPr>
            <w:tcW w:w="1594" w:type="dxa"/>
          </w:tcPr>
          <w:p w:rsidR="001A0F1F" w:rsidRPr="001A0F1F" w:rsidRDefault="001A0F1F" w:rsidP="001A0F1F">
            <w:pPr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1A0F1F" w:rsidRPr="001A0F1F" w:rsidTr="001A0F1F">
        <w:trPr>
          <w:trHeight w:val="1278"/>
        </w:trPr>
        <w:tc>
          <w:tcPr>
            <w:tcW w:w="1166" w:type="dxa"/>
          </w:tcPr>
          <w:p w:rsidR="001A0F1F" w:rsidRPr="001A0F1F" w:rsidRDefault="001A0F1F" w:rsidP="001A0F1F">
            <w:pPr>
              <w:spacing w:before="151"/>
              <w:rPr>
                <w:rFonts w:ascii="Times New Roman" w:eastAsia="Times New Roman" w:hAnsi="Times New Roman"/>
                <w:sz w:val="20"/>
                <w:lang w:val="uk-UA"/>
              </w:rPr>
            </w:pPr>
          </w:p>
          <w:p w:rsidR="001A0F1F" w:rsidRPr="001A0F1F" w:rsidRDefault="001A0F1F" w:rsidP="001A0F1F">
            <w:pPr>
              <w:spacing w:line="20" w:lineRule="exact"/>
              <w:ind w:left="50"/>
              <w:rPr>
                <w:rFonts w:ascii="Times New Roman" w:eastAsia="Times New Roman" w:hAnsi="Times New Roman"/>
                <w:sz w:val="2"/>
                <w:lang w:val="uk-UA"/>
              </w:rPr>
            </w:pPr>
            <w:r w:rsidRPr="001A0F1F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ED01CAF" wp14:editId="50E92ACF">
                      <wp:extent cx="572135" cy="5080"/>
                      <wp:effectExtent l="9525" t="9525" r="8890" b="4445"/>
                      <wp:docPr id="25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2135" cy="5080"/>
                                <a:chOff x="0" y="0"/>
                                <a:chExt cx="5721" cy="50"/>
                              </a:xfrm>
                            </wpg:grpSpPr>
                            <wps:wsp>
                              <wps:cNvPr id="26" name="Graphic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3"/>
                                  <a:ext cx="5721" cy="12"/>
                                </a:xfrm>
                                <a:custGeom>
                                  <a:avLst/>
                                  <a:gdLst>
                                    <a:gd name="T0" fmla="*/ 0 w 572135"/>
                                    <a:gd name="T1" fmla="*/ 0 h 1270"/>
                                    <a:gd name="T2" fmla="*/ 571728 w 572135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72135" h="1270">
                                      <a:moveTo>
                                        <a:pt x="0" y="0"/>
                                      </a:moveTo>
                                      <a:lnTo>
                                        <a:pt x="571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6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1026" style="width:45.05pt;height:.4pt;mso-position-horizontal-relative:char;mso-position-vertical-relative:line" coordsize="572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">
                      <v:shape id="Graphic 14" o:spid="_x0000_s1027" style="position:absolute;top:23;width:5721;height:12;visibility:visible;mso-wrap-style:square;v-text-anchor:top" coordsize="5721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1J8MA&#10;AADbAAAADwAAAGRycy9kb3ducmV2LnhtbESPT4vCMBTE74LfITzBm6aKyFqNIi4L1cvin0OPj+bZ&#10;VJuX0kTtfvuNsLDHYWZ+w6w2na3Fk1pfOVYwGScgiAunKy4VXM5fow8QPiBrrB2Tgh/ysFn3eytM&#10;tXvxkZ6nUIoIYZ+iAhNCk0rpC0MW/dg1xNG7utZiiLItpW7xFeG2ltMkmUuLFccFgw3tDBX308Mq&#10;+J5Rtj9W+TU3s+x2zj8Pj+0ClRoOuu0SRKAu/If/2plWMJ3D+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n1J8MAAADbAAAADwAAAAAAAAAAAAAAAACYAgAAZHJzL2Rv&#10;d25yZXYueG1sUEsFBgAAAAAEAAQA9QAAAIgDAAAAAA==&#10;" path="m,l571728,e" filled="f" strokeweight=".1289mm">
                        <v:path arrowok="t" o:connecttype="custom" o:connectlocs="0,0;5717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A0F1F" w:rsidRPr="001A0F1F" w:rsidRDefault="001A0F1F" w:rsidP="001A0F1F">
            <w:pPr>
              <w:spacing w:before="14"/>
              <w:ind w:left="182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1A0F1F">
              <w:rPr>
                <w:rFonts w:ascii="Times New Roman" w:eastAsia="Times New Roman" w:hAnsi="Times New Roman"/>
                <w:spacing w:val="-2"/>
                <w:sz w:val="18"/>
                <w:lang w:val="uk-UA"/>
              </w:rPr>
              <w:t>(посада)</w:t>
            </w:r>
          </w:p>
        </w:tc>
        <w:tc>
          <w:tcPr>
            <w:tcW w:w="1630" w:type="dxa"/>
          </w:tcPr>
          <w:p w:rsidR="001A0F1F" w:rsidRPr="001A0F1F" w:rsidRDefault="001A0F1F" w:rsidP="001A0F1F">
            <w:pPr>
              <w:spacing w:before="151"/>
              <w:rPr>
                <w:rFonts w:ascii="Times New Roman" w:eastAsia="Times New Roman" w:hAnsi="Times New Roman"/>
                <w:sz w:val="20"/>
                <w:lang w:val="uk-UA"/>
              </w:rPr>
            </w:pPr>
          </w:p>
          <w:p w:rsidR="001A0F1F" w:rsidRPr="001A0F1F" w:rsidRDefault="001A0F1F" w:rsidP="001A0F1F">
            <w:pPr>
              <w:spacing w:line="20" w:lineRule="exact"/>
              <w:ind w:left="216"/>
              <w:rPr>
                <w:rFonts w:ascii="Times New Roman" w:eastAsia="Times New Roman" w:hAnsi="Times New Roman"/>
                <w:sz w:val="2"/>
                <w:lang w:val="uk-UA"/>
              </w:rPr>
            </w:pPr>
            <w:r w:rsidRPr="001A0F1F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ABD5FD6" wp14:editId="4E1282BD">
                      <wp:extent cx="572135" cy="5080"/>
                      <wp:effectExtent l="9525" t="9525" r="8890" b="4445"/>
                      <wp:docPr id="23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2135" cy="5080"/>
                                <a:chOff x="0" y="0"/>
                                <a:chExt cx="5721" cy="50"/>
                              </a:xfrm>
                            </wpg:grpSpPr>
                            <wps:wsp>
                              <wps:cNvPr id="24" name="Graphic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3"/>
                                  <a:ext cx="5721" cy="12"/>
                                </a:xfrm>
                                <a:custGeom>
                                  <a:avLst/>
                                  <a:gdLst>
                                    <a:gd name="T0" fmla="*/ 0 w 572135"/>
                                    <a:gd name="T1" fmla="*/ 0 h 1270"/>
                                    <a:gd name="T2" fmla="*/ 571728 w 572135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72135" h="1270">
                                      <a:moveTo>
                                        <a:pt x="0" y="0"/>
                                      </a:moveTo>
                                      <a:lnTo>
                                        <a:pt x="571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6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1026" style="width:45.05pt;height:.4pt;mso-position-horizontal-relative:char;mso-position-vertical-relative:line" coordsize="572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">
                      <v:shape id="Graphic 16" o:spid="_x0000_s1027" style="position:absolute;top:23;width:5721;height:12;visibility:visible;mso-wrap-style:square;v-text-anchor:top" coordsize="5721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Oy8MA&#10;AADbAAAADwAAAGRycy9kb3ducmV2LnhtbESPQWvCQBSE74L/YXlCb7pRQmmjq4hSiL2I2kOOj+wz&#10;G82+DdlV47/vFoQeh5n5hlmsetuIO3W+dqxgOklAEJdO11wp+Dl9jT9A+ICssXFMCp7kYbUcDhaY&#10;affgA92PoRIRwj5DBSaENpPSl4Ys+olriaN3dp3FEGVXSd3hI8JtI2dJ8i4t1hwXDLa0MVRejzer&#10;YJ9SvjvUxbkwaX45Fdvv2/oTlXob9es5iEB9+A+/2rl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Oy8MAAADbAAAADwAAAAAAAAAAAAAAAACYAgAAZHJzL2Rv&#10;d25yZXYueG1sUEsFBgAAAAAEAAQA9QAAAIgDAAAAAA==&#10;" path="m,l571728,e" filled="f" strokeweight=".1289mm">
                        <v:path arrowok="t" o:connecttype="custom" o:connectlocs="0,0;5717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A0F1F" w:rsidRPr="001A0F1F" w:rsidRDefault="001A0F1F" w:rsidP="001A0F1F">
            <w:pPr>
              <w:spacing w:before="14"/>
              <w:ind w:left="350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1A0F1F">
              <w:rPr>
                <w:rFonts w:ascii="Times New Roman" w:eastAsia="Times New Roman" w:hAnsi="Times New Roman"/>
                <w:spacing w:val="-2"/>
                <w:sz w:val="18"/>
                <w:lang w:val="uk-UA"/>
              </w:rPr>
              <w:t>(підпис)</w:t>
            </w:r>
          </w:p>
        </w:tc>
        <w:tc>
          <w:tcPr>
            <w:tcW w:w="1837" w:type="dxa"/>
          </w:tcPr>
          <w:p w:rsidR="001A0F1F" w:rsidRPr="001A0F1F" w:rsidRDefault="001A0F1F" w:rsidP="001A0F1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  <w:p w:rsidR="001A0F1F" w:rsidRPr="001A0F1F" w:rsidRDefault="001A0F1F" w:rsidP="001A0F1F">
            <w:pPr>
              <w:spacing w:before="1"/>
              <w:rPr>
                <w:rFonts w:ascii="Times New Roman" w:eastAsia="Times New Roman" w:hAnsi="Times New Roman"/>
                <w:sz w:val="18"/>
                <w:lang w:val="uk-UA"/>
              </w:rPr>
            </w:pPr>
          </w:p>
          <w:p w:rsidR="001A0F1F" w:rsidRPr="001A0F1F" w:rsidRDefault="001A0F1F" w:rsidP="001A0F1F">
            <w:pPr>
              <w:ind w:left="358" w:right="430" w:hanging="168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1A0F1F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F5C0EC7" wp14:editId="49AFCE5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-24130</wp:posOffset>
                      </wp:positionV>
                      <wp:extent cx="1028700" cy="5080"/>
                      <wp:effectExtent l="0" t="0" r="19050" b="13970"/>
                      <wp:wrapNone/>
                      <wp:docPr id="21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5080"/>
                                <a:chOff x="0" y="2319"/>
                                <a:chExt cx="1028700" cy="1270"/>
                              </a:xfrm>
                            </wpg:grpSpPr>
                            <wps:wsp>
                              <wps:cNvPr id="22" name="Graphic 18"/>
                              <wps:cNvSpPr/>
                              <wps:spPr>
                                <a:xfrm>
                                  <a:off x="0" y="2319"/>
                                  <a:ext cx="1028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0">
                                      <a:moveTo>
                                        <a:pt x="0" y="0"/>
                                      </a:moveTo>
                                      <a:lnTo>
                                        <a:pt x="1028471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26" style="position:absolute;margin-left:-.85pt;margin-top:-1.9pt;width:81pt;height:.4pt;z-index:-251657216;mso-wrap-distance-left:0;mso-wrap-distance-right:0" coordorigin=",23" coordsize="1028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">
                      <v:shape id="Graphic 18" o:spid="_x0000_s1027" style="position:absolute;top:23;width:10287;height:12;visibility:visible;mso-wrap-style:square;v-text-anchor:top" coordsize="10287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/VMMA&#10;AADbAAAADwAAAGRycy9kb3ducmV2LnhtbESPUWvCQBCE34X+h2MLfdNLj6KSekpbtAo+GfsDltya&#10;xOT2Qu6M6b/3BMHHYXa+2VmsBtuInjpfOdbwPklAEOfOVFxo+DtuxnMQPiAbbByThn/ysFq+jBaY&#10;GnflA/VZKESEsE9RQxlCm0rp85Is+olriaN3cp3FEGVXSNPhNcJtI1WSTKXFimNDiS39lJTX2cXG&#10;N4a63+Yf9W+xX+9m6ludN2iOWr+9Dl+fIAIN4Xn8SO+MBqXgviUC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r/VMMAAADbAAAADwAAAAAAAAAAAAAAAACYAgAAZHJzL2Rv&#10;d25yZXYueG1sUEsFBgAAAAAEAAQA9QAAAIgDAAAAAA==&#10;" path="m,l1028471,e" filled="f" strokeweight=".1289mm">
                        <v:path arrowok="t"/>
                      </v:shape>
                    </v:group>
                  </w:pict>
                </mc:Fallback>
              </mc:AlternateContent>
            </w:r>
            <w:r w:rsidRPr="001A0F1F">
              <w:rPr>
                <w:rFonts w:ascii="Times New Roman" w:eastAsia="Times New Roman" w:hAnsi="Times New Roman"/>
                <w:sz w:val="18"/>
                <w:lang w:val="uk-UA"/>
              </w:rPr>
              <w:t>(прізвище,</w:t>
            </w:r>
            <w:r w:rsidRPr="001A0F1F">
              <w:rPr>
                <w:rFonts w:ascii="Times New Roman" w:eastAsia="Times New Roman" w:hAnsi="Times New Roman"/>
                <w:spacing w:val="-12"/>
                <w:sz w:val="18"/>
                <w:lang w:val="uk-UA"/>
              </w:rPr>
              <w:t xml:space="preserve"> </w:t>
            </w:r>
            <w:r w:rsidRPr="001A0F1F">
              <w:rPr>
                <w:rFonts w:ascii="Times New Roman" w:eastAsia="Times New Roman" w:hAnsi="Times New Roman"/>
                <w:sz w:val="18"/>
                <w:lang w:val="uk-UA"/>
              </w:rPr>
              <w:t>ім’я, по батькові</w:t>
            </w:r>
          </w:p>
          <w:p w:rsidR="001A0F1F" w:rsidRPr="001A0F1F" w:rsidRDefault="001A0F1F" w:rsidP="001A0F1F">
            <w:pPr>
              <w:spacing w:line="207" w:lineRule="exact"/>
              <w:ind w:left="266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1A0F1F">
              <w:rPr>
                <w:rFonts w:ascii="Times New Roman" w:eastAsia="Times New Roman" w:hAnsi="Times New Roman"/>
                <w:sz w:val="18"/>
                <w:lang w:val="uk-UA"/>
              </w:rPr>
              <w:t>(за</w:t>
            </w:r>
            <w:r w:rsidRPr="001A0F1F">
              <w:rPr>
                <w:rFonts w:ascii="Times New Roman" w:eastAsia="Times New Roman" w:hAnsi="Times New Roman"/>
                <w:spacing w:val="-3"/>
                <w:sz w:val="18"/>
                <w:lang w:val="uk-UA"/>
              </w:rPr>
              <w:t xml:space="preserve"> </w:t>
            </w:r>
            <w:r w:rsidRPr="001A0F1F">
              <w:rPr>
                <w:rFonts w:ascii="Times New Roman" w:eastAsia="Times New Roman" w:hAnsi="Times New Roman"/>
                <w:spacing w:val="-2"/>
                <w:sz w:val="18"/>
                <w:lang w:val="uk-UA"/>
              </w:rPr>
              <w:t>наявності)</w:t>
            </w:r>
          </w:p>
        </w:tc>
        <w:tc>
          <w:tcPr>
            <w:tcW w:w="1539" w:type="dxa"/>
          </w:tcPr>
          <w:p w:rsidR="001A0F1F" w:rsidRPr="001A0F1F" w:rsidRDefault="001A0F1F" w:rsidP="001A0F1F">
            <w:pPr>
              <w:spacing w:before="151"/>
              <w:rPr>
                <w:rFonts w:ascii="Times New Roman" w:eastAsia="Times New Roman" w:hAnsi="Times New Roman"/>
                <w:sz w:val="20"/>
                <w:lang w:val="uk-UA"/>
              </w:rPr>
            </w:pPr>
          </w:p>
          <w:p w:rsidR="001A0F1F" w:rsidRPr="001A0F1F" w:rsidRDefault="001A0F1F" w:rsidP="001A0F1F">
            <w:pPr>
              <w:spacing w:line="20" w:lineRule="exact"/>
              <w:ind w:left="234"/>
              <w:rPr>
                <w:rFonts w:ascii="Times New Roman" w:eastAsia="Times New Roman" w:hAnsi="Times New Roman"/>
                <w:sz w:val="2"/>
                <w:lang w:val="uk-UA"/>
              </w:rPr>
            </w:pPr>
            <w:r w:rsidRPr="001A0F1F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D969B9A" wp14:editId="55DC403B">
                      <wp:extent cx="629920" cy="5080"/>
                      <wp:effectExtent l="9525" t="9525" r="8255" b="444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9920" cy="5080"/>
                                <a:chOff x="0" y="0"/>
                                <a:chExt cx="6299" cy="50"/>
                              </a:xfrm>
                            </wpg:grpSpPr>
                            <wps:wsp>
                              <wps:cNvPr id="20" name="Graphic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3"/>
                                  <a:ext cx="6299" cy="12"/>
                                </a:xfrm>
                                <a:custGeom>
                                  <a:avLst/>
                                  <a:gdLst>
                                    <a:gd name="T0" fmla="*/ 0 w 629920"/>
                                    <a:gd name="T1" fmla="*/ 0 h 1270"/>
                                    <a:gd name="T2" fmla="*/ 629564 w 62992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29920" h="1270">
                                      <a:moveTo>
                                        <a:pt x="0" y="0"/>
                                      </a:moveTo>
                                      <a:lnTo>
                                        <a:pt x="6295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6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s1026" style="width:49.6pt;height:.4pt;mso-position-horizontal-relative:char;mso-position-vertical-relative:line" coordsize="629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">
                      <v:shape id="Graphic 20" o:spid="_x0000_s1027" style="position:absolute;top:23;width:6299;height:12;visibility:visible;mso-wrap-style:square;v-text-anchor:top" coordsize="6299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W/L78A&#10;AADbAAAADwAAAGRycy9kb3ducmV2LnhtbERPu27CMBTdkfgH6yKxgUMGVFIMqpAQXTokgMR4Fd/G&#10;ofF1FJs8/r4eKnU8Ou/9cbSN6KnztWMFm3UCgrh0uuZKwe16Xr2B8AFZY+OYFEzk4XiYz/aYaTdw&#10;Tn0RKhFD2GeowITQZlL60pBFv3YtceS+XWcxRNhVUnc4xHDbyDRJttJizbHBYEsnQ+VP8bIK2un5&#10;eOz4yRvqL1Tkuy/j7kGp5WL8eAcRaAz/4j/3p1aQxvXxS/wB8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9b8vvwAAANsAAAAPAAAAAAAAAAAAAAAAAJgCAABkcnMvZG93bnJl&#10;di54bWxQSwUGAAAAAAQABAD1AAAAhAMAAAAA&#10;" path="m,l629564,e" filled="f" strokeweight=".1289mm">
                        <v:path arrowok="t" o:connecttype="custom" o:connectlocs="0,0;6295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A0F1F" w:rsidRPr="001A0F1F" w:rsidRDefault="001A0F1F" w:rsidP="001A0F1F">
            <w:pPr>
              <w:spacing w:before="14"/>
              <w:ind w:left="412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1A0F1F">
              <w:rPr>
                <w:rFonts w:ascii="Times New Roman" w:eastAsia="Times New Roman" w:hAnsi="Times New Roman"/>
                <w:spacing w:val="-2"/>
                <w:sz w:val="18"/>
                <w:lang w:val="uk-UA"/>
              </w:rPr>
              <w:t>(посада)</w:t>
            </w:r>
          </w:p>
        </w:tc>
        <w:tc>
          <w:tcPr>
            <w:tcW w:w="1709" w:type="dxa"/>
          </w:tcPr>
          <w:p w:rsidR="001A0F1F" w:rsidRPr="001A0F1F" w:rsidRDefault="001A0F1F" w:rsidP="001A0F1F">
            <w:pPr>
              <w:spacing w:before="151"/>
              <w:rPr>
                <w:rFonts w:ascii="Times New Roman" w:eastAsia="Times New Roman" w:hAnsi="Times New Roman"/>
                <w:sz w:val="20"/>
                <w:lang w:val="uk-UA"/>
              </w:rPr>
            </w:pPr>
          </w:p>
          <w:p w:rsidR="001A0F1F" w:rsidRPr="001A0F1F" w:rsidRDefault="001A0F1F" w:rsidP="001A0F1F">
            <w:pPr>
              <w:spacing w:line="20" w:lineRule="exact"/>
              <w:ind w:left="313"/>
              <w:rPr>
                <w:rFonts w:ascii="Times New Roman" w:eastAsia="Times New Roman" w:hAnsi="Times New Roman"/>
                <w:sz w:val="2"/>
                <w:lang w:val="uk-UA"/>
              </w:rPr>
            </w:pPr>
            <w:r w:rsidRPr="001A0F1F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C2060B7" wp14:editId="612B268B">
                      <wp:extent cx="572135" cy="5080"/>
                      <wp:effectExtent l="9525" t="9525" r="8890" b="4445"/>
                      <wp:docPr id="1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2135" cy="5080"/>
                                <a:chOff x="0" y="0"/>
                                <a:chExt cx="5721" cy="50"/>
                              </a:xfrm>
                            </wpg:grpSpPr>
                            <wps:wsp>
                              <wps:cNvPr id="18" name="Graphic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3"/>
                                  <a:ext cx="5721" cy="12"/>
                                </a:xfrm>
                                <a:custGeom>
                                  <a:avLst/>
                                  <a:gdLst>
                                    <a:gd name="T0" fmla="*/ 0 w 572135"/>
                                    <a:gd name="T1" fmla="*/ 0 h 1270"/>
                                    <a:gd name="T2" fmla="*/ 571728 w 572135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72135" h="1270">
                                      <a:moveTo>
                                        <a:pt x="0" y="0"/>
                                      </a:moveTo>
                                      <a:lnTo>
                                        <a:pt x="5717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6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1026" style="width:45.05pt;height:.4pt;mso-position-horizontal-relative:char;mso-position-vertical-relative:line" coordsize="572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">
                      <v:shape id="Graphic 22" o:spid="_x0000_s1027" style="position:absolute;top:23;width:5721;height:12;visibility:visible;mso-wrap-style:square;v-text-anchor:top" coordsize="5721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YOc8QA&#10;AADbAAAADwAAAGRycy9kb3ducmV2LnhtbESPQWvCQBCF70L/wzIFb7qxSLGpq0hLIfYiag85Dtkx&#10;m5qdDdlV03/fOQjeZnhv3vtmuR58q67Uxyawgdk0A0VcBdtwbeDn+DVZgIoJ2WIbmAz8UYT16mm0&#10;xNyGG+/peki1khCOORpwKXW51rFy5DFOQ0cs2in0HpOsfa1tjzcJ961+ybJX7bFhaXDY0Yej6ny4&#10;eAO7ORXbfVOeSjcvfo/l5/dl84bGjJ+HzTuoREN6mO/Xh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mDnPEAAAA2wAAAA8AAAAAAAAAAAAAAAAAmAIAAGRycy9k&#10;b3ducmV2LnhtbFBLBQYAAAAABAAEAPUAAACJAwAAAAA=&#10;" path="m,l571728,e" filled="f" strokeweight=".1289mm">
                        <v:path arrowok="t" o:connecttype="custom" o:connectlocs="0,0;5717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A0F1F" w:rsidRPr="001A0F1F" w:rsidRDefault="001A0F1F" w:rsidP="001A0F1F">
            <w:pPr>
              <w:spacing w:before="14"/>
              <w:ind w:left="448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1A0F1F">
              <w:rPr>
                <w:rFonts w:ascii="Times New Roman" w:eastAsia="Times New Roman" w:hAnsi="Times New Roman"/>
                <w:spacing w:val="-2"/>
                <w:sz w:val="18"/>
                <w:lang w:val="uk-UA"/>
              </w:rPr>
              <w:t>(підпис)</w:t>
            </w:r>
          </w:p>
        </w:tc>
        <w:tc>
          <w:tcPr>
            <w:tcW w:w="1594" w:type="dxa"/>
          </w:tcPr>
          <w:p w:rsidR="001A0F1F" w:rsidRPr="001A0F1F" w:rsidRDefault="001A0F1F" w:rsidP="001A0F1F">
            <w:pPr>
              <w:spacing w:before="151"/>
              <w:rPr>
                <w:rFonts w:ascii="Times New Roman" w:eastAsia="Times New Roman" w:hAnsi="Times New Roman"/>
                <w:sz w:val="20"/>
                <w:lang w:val="uk-UA"/>
              </w:rPr>
            </w:pPr>
          </w:p>
          <w:p w:rsidR="001A0F1F" w:rsidRPr="001A0F1F" w:rsidRDefault="001A0F1F" w:rsidP="001A0F1F">
            <w:pPr>
              <w:spacing w:line="20" w:lineRule="exact"/>
              <w:ind w:left="104" w:right="-15"/>
              <w:rPr>
                <w:rFonts w:ascii="Times New Roman" w:eastAsia="Times New Roman" w:hAnsi="Times New Roman"/>
                <w:sz w:val="2"/>
                <w:lang w:val="uk-UA"/>
              </w:rPr>
            </w:pPr>
            <w:r w:rsidRPr="001A0F1F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81C1BD4" wp14:editId="39644F82">
                      <wp:extent cx="914400" cy="5080"/>
                      <wp:effectExtent l="9525" t="9525" r="9525" b="4445"/>
                      <wp:docPr id="1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5080"/>
                                <a:chOff x="0" y="0"/>
                                <a:chExt cx="9144" cy="50"/>
                              </a:xfrm>
                            </wpg:grpSpPr>
                            <wps:wsp>
                              <wps:cNvPr id="15" name="Graphic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3"/>
                                  <a:ext cx="9144" cy="12"/>
                                </a:xfrm>
                                <a:custGeom>
                                  <a:avLst/>
                                  <a:gdLst>
                                    <a:gd name="T0" fmla="*/ 0 w 914400"/>
                                    <a:gd name="T1" fmla="*/ 0 h 1270"/>
                                    <a:gd name="T2" fmla="*/ 914285 w 91440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14400" h="1270">
                                      <a:moveTo>
                                        <a:pt x="0" y="0"/>
                                      </a:moveTo>
                                      <a:lnTo>
                                        <a:pt x="9142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6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1026" style="width:1in;height:.4pt;mso-position-horizontal-relative:char;mso-position-vertical-relative:line" coordsize="914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">
                      <v:shape id="Graphic 24" o:spid="_x0000_s1027" style="position:absolute;top:23;width:9144;height:12;visibility:visible;mso-wrap-style:square;v-text-anchor:top" coordsize="914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o94MAA&#10;AADbAAAADwAAAGRycy9kb3ducmV2LnhtbERPTWvDMAy9F/YfjAa9NU4DKyOLW9bB2KCnZt1di5U4&#10;NJaD7aXpv68Lg930eJ+qdrMdxEQ+9I4VrLMcBHHjdM+dgtPX++oZRIjIGgfHpOBKAXbbh0WFpXYX&#10;PtJUx06kEA4lKjAxjqWUoTFkMWRuJE5c67zFmKDvpPZ4SeF2kEWeb6TFnlODwZHeDDXn+tcq+Jnq&#10;7nz4GFpfOJ9/b/ZxLFqt1PJxfn0BEWmO/+I/96dO85/g/ks6QG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o94MAAAADbAAAADwAAAAAAAAAAAAAAAACYAgAAZHJzL2Rvd25y&#10;ZXYueG1sUEsFBgAAAAAEAAQA9QAAAIUDAAAAAA==&#10;" path="m,l914285,e" filled="f" strokeweight=".1289mm">
                        <v:path arrowok="t" o:connecttype="custom" o:connectlocs="0,0;9143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A0F1F" w:rsidRPr="001A0F1F" w:rsidRDefault="001A0F1F" w:rsidP="001A0F1F">
            <w:pPr>
              <w:spacing w:before="14"/>
              <w:ind w:left="412" w:right="156" w:hanging="191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1A0F1F">
              <w:rPr>
                <w:rFonts w:ascii="Times New Roman" w:eastAsia="Times New Roman" w:hAnsi="Times New Roman"/>
                <w:sz w:val="18"/>
                <w:lang w:val="uk-UA"/>
              </w:rPr>
              <w:t>(прізвище,</w:t>
            </w:r>
            <w:r w:rsidRPr="001A0F1F">
              <w:rPr>
                <w:rFonts w:ascii="Times New Roman" w:eastAsia="Times New Roman" w:hAnsi="Times New Roman"/>
                <w:spacing w:val="-12"/>
                <w:sz w:val="18"/>
                <w:lang w:val="uk-UA"/>
              </w:rPr>
              <w:t xml:space="preserve"> </w:t>
            </w:r>
            <w:r w:rsidRPr="001A0F1F">
              <w:rPr>
                <w:rFonts w:ascii="Times New Roman" w:eastAsia="Times New Roman" w:hAnsi="Times New Roman"/>
                <w:sz w:val="18"/>
                <w:lang w:val="uk-UA"/>
              </w:rPr>
              <w:t>ім’я, по батькові</w:t>
            </w:r>
          </w:p>
          <w:p w:rsidR="001A0F1F" w:rsidRPr="001A0F1F" w:rsidRDefault="001A0F1F" w:rsidP="001A0F1F">
            <w:pPr>
              <w:spacing w:line="207" w:lineRule="exact"/>
              <w:ind w:left="299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1A0F1F">
              <w:rPr>
                <w:rFonts w:ascii="Times New Roman" w:eastAsia="Times New Roman" w:hAnsi="Times New Roman"/>
                <w:sz w:val="18"/>
                <w:lang w:val="uk-UA"/>
              </w:rPr>
              <w:t>(за</w:t>
            </w:r>
            <w:r w:rsidRPr="001A0F1F">
              <w:rPr>
                <w:rFonts w:ascii="Times New Roman" w:eastAsia="Times New Roman" w:hAnsi="Times New Roman"/>
                <w:spacing w:val="-3"/>
                <w:sz w:val="18"/>
                <w:lang w:val="uk-UA"/>
              </w:rPr>
              <w:t xml:space="preserve"> </w:t>
            </w:r>
            <w:r w:rsidRPr="001A0F1F">
              <w:rPr>
                <w:rFonts w:ascii="Times New Roman" w:eastAsia="Times New Roman" w:hAnsi="Times New Roman"/>
                <w:spacing w:val="-2"/>
                <w:sz w:val="18"/>
                <w:lang w:val="uk-UA"/>
              </w:rPr>
              <w:t>наявності)</w:t>
            </w:r>
          </w:p>
        </w:tc>
      </w:tr>
      <w:tr w:rsidR="001A0F1F" w:rsidRPr="001A0F1F" w:rsidTr="001A0F1F">
        <w:trPr>
          <w:trHeight w:val="616"/>
        </w:trPr>
        <w:tc>
          <w:tcPr>
            <w:tcW w:w="1166" w:type="dxa"/>
          </w:tcPr>
          <w:p w:rsidR="001A0F1F" w:rsidRPr="001A0F1F" w:rsidRDefault="001A0F1F" w:rsidP="001A0F1F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630" w:type="dxa"/>
            <w:hideMark/>
          </w:tcPr>
          <w:p w:rsidR="001A0F1F" w:rsidRPr="001A0F1F" w:rsidRDefault="001A0F1F" w:rsidP="001A0F1F">
            <w:pPr>
              <w:spacing w:before="137" w:line="230" w:lineRule="atLeast"/>
              <w:ind w:left="266" w:right="-29" w:hanging="12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1A0F1F">
              <w:rPr>
                <w:rFonts w:ascii="Times New Roman" w:eastAsia="Times New Roman" w:hAnsi="Times New Roman"/>
                <w:sz w:val="18"/>
                <w:lang w:val="uk-UA"/>
              </w:rPr>
              <w:t>МП</w:t>
            </w:r>
            <w:r w:rsidRPr="001A0F1F">
              <w:rPr>
                <w:rFonts w:ascii="Times New Roman" w:eastAsia="Times New Roman" w:hAnsi="Times New Roman"/>
                <w:spacing w:val="-12"/>
                <w:sz w:val="18"/>
                <w:lang w:val="uk-UA"/>
              </w:rPr>
              <w:t xml:space="preserve"> </w:t>
            </w:r>
            <w:r w:rsidRPr="001A0F1F">
              <w:rPr>
                <w:rFonts w:ascii="Times New Roman" w:eastAsia="Times New Roman" w:hAnsi="Times New Roman"/>
                <w:sz w:val="18"/>
                <w:lang w:val="uk-UA"/>
              </w:rPr>
              <w:t>(у</w:t>
            </w:r>
            <w:r w:rsidRPr="001A0F1F">
              <w:rPr>
                <w:rFonts w:ascii="Times New Roman" w:eastAsia="Times New Roman" w:hAnsi="Times New Roman"/>
                <w:spacing w:val="-11"/>
                <w:sz w:val="18"/>
                <w:lang w:val="uk-UA"/>
              </w:rPr>
              <w:t xml:space="preserve"> </w:t>
            </w:r>
            <w:r w:rsidRPr="001A0F1F">
              <w:rPr>
                <w:rFonts w:ascii="Times New Roman" w:eastAsia="Times New Roman" w:hAnsi="Times New Roman"/>
                <w:sz w:val="18"/>
                <w:lang w:val="uk-UA"/>
              </w:rPr>
              <w:t xml:space="preserve">разі </w:t>
            </w:r>
            <w:r w:rsidRPr="001A0F1F">
              <w:rPr>
                <w:rFonts w:ascii="Times New Roman" w:eastAsia="Times New Roman" w:hAnsi="Times New Roman"/>
                <w:spacing w:val="-2"/>
                <w:sz w:val="18"/>
                <w:lang w:val="uk-UA"/>
              </w:rPr>
              <w:t>наявності)</w:t>
            </w:r>
          </w:p>
        </w:tc>
        <w:tc>
          <w:tcPr>
            <w:tcW w:w="1837" w:type="dxa"/>
          </w:tcPr>
          <w:p w:rsidR="001A0F1F" w:rsidRPr="001A0F1F" w:rsidRDefault="001A0F1F" w:rsidP="001A0F1F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539" w:type="dxa"/>
          </w:tcPr>
          <w:p w:rsidR="001A0F1F" w:rsidRPr="001A0F1F" w:rsidRDefault="001A0F1F" w:rsidP="001A0F1F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709" w:type="dxa"/>
            <w:hideMark/>
          </w:tcPr>
          <w:p w:rsidR="001A0F1F" w:rsidRPr="001A0F1F" w:rsidRDefault="001A0F1F" w:rsidP="001A0F1F">
            <w:pPr>
              <w:spacing w:before="137" w:line="230" w:lineRule="atLeast"/>
              <w:ind w:left="364" w:hanging="12"/>
              <w:rPr>
                <w:rFonts w:ascii="Times New Roman" w:eastAsia="Times New Roman" w:hAnsi="Times New Roman"/>
                <w:sz w:val="18"/>
                <w:lang w:val="uk-UA"/>
              </w:rPr>
            </w:pPr>
            <w:r w:rsidRPr="001A0F1F">
              <w:rPr>
                <w:rFonts w:ascii="Times New Roman" w:eastAsia="Times New Roman" w:hAnsi="Times New Roman"/>
                <w:sz w:val="18"/>
                <w:lang w:val="uk-UA"/>
              </w:rPr>
              <w:t>МП</w:t>
            </w:r>
            <w:r w:rsidRPr="001A0F1F">
              <w:rPr>
                <w:rFonts w:ascii="Times New Roman" w:eastAsia="Times New Roman" w:hAnsi="Times New Roman"/>
                <w:spacing w:val="-12"/>
                <w:sz w:val="18"/>
                <w:lang w:val="uk-UA"/>
              </w:rPr>
              <w:t xml:space="preserve"> </w:t>
            </w:r>
            <w:r w:rsidRPr="001A0F1F">
              <w:rPr>
                <w:rFonts w:ascii="Times New Roman" w:eastAsia="Times New Roman" w:hAnsi="Times New Roman"/>
                <w:sz w:val="18"/>
                <w:lang w:val="uk-UA"/>
              </w:rPr>
              <w:t>(у</w:t>
            </w:r>
            <w:r w:rsidRPr="001A0F1F">
              <w:rPr>
                <w:rFonts w:ascii="Times New Roman" w:eastAsia="Times New Roman" w:hAnsi="Times New Roman"/>
                <w:spacing w:val="-11"/>
                <w:sz w:val="18"/>
                <w:lang w:val="uk-UA"/>
              </w:rPr>
              <w:t xml:space="preserve"> </w:t>
            </w:r>
            <w:r w:rsidRPr="001A0F1F">
              <w:rPr>
                <w:rFonts w:ascii="Times New Roman" w:eastAsia="Times New Roman" w:hAnsi="Times New Roman"/>
                <w:sz w:val="18"/>
                <w:lang w:val="uk-UA"/>
              </w:rPr>
              <w:t xml:space="preserve">разі </w:t>
            </w:r>
            <w:r w:rsidRPr="001A0F1F">
              <w:rPr>
                <w:rFonts w:ascii="Times New Roman" w:eastAsia="Times New Roman" w:hAnsi="Times New Roman"/>
                <w:spacing w:val="-2"/>
                <w:sz w:val="18"/>
                <w:lang w:val="uk-UA"/>
              </w:rPr>
              <w:t>наявності)</w:t>
            </w:r>
          </w:p>
        </w:tc>
        <w:tc>
          <w:tcPr>
            <w:tcW w:w="1594" w:type="dxa"/>
          </w:tcPr>
          <w:p w:rsidR="001A0F1F" w:rsidRPr="001A0F1F" w:rsidRDefault="001A0F1F" w:rsidP="001A0F1F">
            <w:pPr>
              <w:rPr>
                <w:rFonts w:ascii="Times New Roman" w:eastAsia="Times New Roman" w:hAnsi="Times New Roman"/>
                <w:lang w:val="uk-UA"/>
              </w:rPr>
            </w:pPr>
          </w:p>
        </w:tc>
      </w:tr>
    </w:tbl>
    <w:p w:rsidR="00410993" w:rsidRDefault="00410993"/>
    <w:p w:rsidR="00667BEE" w:rsidRDefault="00667BEE"/>
    <w:sectPr w:rsidR="0066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0FA1"/>
    <w:multiLevelType w:val="hybridMultilevel"/>
    <w:tmpl w:val="6EFC1CB6"/>
    <w:lvl w:ilvl="0" w:tplc="B142B34A">
      <w:start w:val="1"/>
      <w:numFmt w:val="decimal"/>
      <w:lvlText w:val="%1."/>
      <w:lvlJc w:val="left"/>
      <w:pPr>
        <w:ind w:left="1422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ADE00A72">
      <w:numFmt w:val="bullet"/>
      <w:lvlText w:val="•"/>
      <w:lvlJc w:val="left"/>
      <w:pPr>
        <w:ind w:left="2394" w:hanging="182"/>
      </w:pPr>
      <w:rPr>
        <w:lang w:val="uk-UA" w:eastAsia="en-US" w:bidi="ar-SA"/>
      </w:rPr>
    </w:lvl>
    <w:lvl w:ilvl="2" w:tplc="34A02676">
      <w:numFmt w:val="bullet"/>
      <w:lvlText w:val="•"/>
      <w:lvlJc w:val="left"/>
      <w:pPr>
        <w:ind w:left="3369" w:hanging="182"/>
      </w:pPr>
      <w:rPr>
        <w:lang w:val="uk-UA" w:eastAsia="en-US" w:bidi="ar-SA"/>
      </w:rPr>
    </w:lvl>
    <w:lvl w:ilvl="3" w:tplc="FB523FAA">
      <w:numFmt w:val="bullet"/>
      <w:lvlText w:val="•"/>
      <w:lvlJc w:val="left"/>
      <w:pPr>
        <w:ind w:left="4343" w:hanging="182"/>
      </w:pPr>
      <w:rPr>
        <w:lang w:val="uk-UA" w:eastAsia="en-US" w:bidi="ar-SA"/>
      </w:rPr>
    </w:lvl>
    <w:lvl w:ilvl="4" w:tplc="B2923C54">
      <w:numFmt w:val="bullet"/>
      <w:lvlText w:val="•"/>
      <w:lvlJc w:val="left"/>
      <w:pPr>
        <w:ind w:left="5318" w:hanging="182"/>
      </w:pPr>
      <w:rPr>
        <w:lang w:val="uk-UA" w:eastAsia="en-US" w:bidi="ar-SA"/>
      </w:rPr>
    </w:lvl>
    <w:lvl w:ilvl="5" w:tplc="E760CE8A">
      <w:numFmt w:val="bullet"/>
      <w:lvlText w:val="•"/>
      <w:lvlJc w:val="left"/>
      <w:pPr>
        <w:ind w:left="6293" w:hanging="182"/>
      </w:pPr>
      <w:rPr>
        <w:lang w:val="uk-UA" w:eastAsia="en-US" w:bidi="ar-SA"/>
      </w:rPr>
    </w:lvl>
    <w:lvl w:ilvl="6" w:tplc="01544F26">
      <w:numFmt w:val="bullet"/>
      <w:lvlText w:val="•"/>
      <w:lvlJc w:val="left"/>
      <w:pPr>
        <w:ind w:left="7267" w:hanging="182"/>
      </w:pPr>
      <w:rPr>
        <w:lang w:val="uk-UA" w:eastAsia="en-US" w:bidi="ar-SA"/>
      </w:rPr>
    </w:lvl>
    <w:lvl w:ilvl="7" w:tplc="D1761192">
      <w:numFmt w:val="bullet"/>
      <w:lvlText w:val="•"/>
      <w:lvlJc w:val="left"/>
      <w:pPr>
        <w:ind w:left="8242" w:hanging="182"/>
      </w:pPr>
      <w:rPr>
        <w:lang w:val="uk-UA" w:eastAsia="en-US" w:bidi="ar-SA"/>
      </w:rPr>
    </w:lvl>
    <w:lvl w:ilvl="8" w:tplc="857A1C54">
      <w:numFmt w:val="bullet"/>
      <w:lvlText w:val="•"/>
      <w:lvlJc w:val="left"/>
      <w:pPr>
        <w:ind w:left="9217" w:hanging="182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3F"/>
    <w:rsid w:val="001A0F1F"/>
    <w:rsid w:val="00410993"/>
    <w:rsid w:val="00667BEE"/>
    <w:rsid w:val="00C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1A0F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1A0F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2024-11-28T12:43:00Z</dcterms:created>
  <dcterms:modified xsi:type="dcterms:W3CDTF">2024-11-29T11:36:00Z</dcterms:modified>
</cp:coreProperties>
</file>